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C4710F">
        <w:trPr>
          <w:trHeight w:val="370"/>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.140-175</w:t>
            </w:r>
          </w:p>
        </w:tc>
      </w:tr>
      <w:tr w:rsidR="00C4710F">
        <w:trPr>
          <w:trHeight w:val="1016"/>
        </w:trPr>
        <w:tc>
          <w:tcPr>
            <w:tcW w:w="2244" w:type="dxa"/>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章　免疫</w:t>
            </w:r>
          </w:p>
        </w:tc>
      </w:tr>
    </w:tbl>
    <w:p w:rsidR="00C4710F" w:rsidRDefault="00357E36">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免疫とは</w:t>
      </w:r>
    </w:p>
    <w:p w:rsidR="00C4710F" w:rsidRDefault="00357E36">
      <w:pPr>
        <w:pStyle w:val="a3"/>
        <w:kinsoku/>
        <w:wordWrap/>
        <w:autoSpaceDE/>
        <w:autoSpaceDN/>
        <w:adjustRightInd/>
        <w:jc w:val="both"/>
        <w:rPr>
          <w:rFonts w:ascii="ＭＳ 明朝" w:hAnsi="Times New Roman" w:cs="Times New Roman"/>
        </w:rPr>
      </w:pPr>
      <w:r>
        <w:rPr>
          <w:rFonts w:cs="Century"/>
        </w:rPr>
        <w:t>A</w:t>
      </w:r>
      <w:r w:rsidR="00A6100C">
        <w:rPr>
          <w:rFonts w:cs="Century" w:hint="eastAsia"/>
        </w:rPr>
        <w:t xml:space="preserve">　</w:t>
      </w:r>
      <w:r>
        <w:rPr>
          <w:rFonts w:hint="eastAsia"/>
        </w:rPr>
        <w:t>免疫のはたらき</w:t>
      </w:r>
    </w:p>
    <w:p w:rsidR="00A6100C" w:rsidRDefault="00357E36">
      <w:pPr>
        <w:pStyle w:val="a3"/>
        <w:kinsoku/>
        <w:wordWrap/>
        <w:autoSpaceDE/>
        <w:autoSpaceDN/>
        <w:adjustRightInd/>
        <w:ind w:left="210"/>
        <w:jc w:val="both"/>
      </w:pPr>
      <w:r>
        <w:rPr>
          <w:rFonts w:hint="eastAsia"/>
        </w:rPr>
        <w:t xml:space="preserve">　生体には，病原体などの異物の侵入を防いだり，侵入した異物を除去したりする</w:t>
      </w:r>
      <w:r w:rsidR="00A6100C">
        <w:rPr>
          <w:rFonts w:hint="eastAsia"/>
        </w:rPr>
        <w:t xml:space="preserve">　　　</w:t>
      </w:r>
      <w:r>
        <w:rPr>
          <w:rFonts w:hint="eastAsia"/>
        </w:rPr>
        <w:t>【</w:t>
      </w:r>
      <w:r w:rsidR="00A6100C">
        <w:rPr>
          <w:rFonts w:hint="eastAsia"/>
        </w:rPr>
        <w:t xml:space="preserve">　</w:t>
      </w:r>
      <w:r>
        <w:rPr>
          <w:rFonts w:hint="eastAsia"/>
        </w:rPr>
        <w:t>生体防御</w:t>
      </w:r>
      <w:r w:rsidR="00A6100C">
        <w:rPr>
          <w:rFonts w:hint="eastAsia"/>
        </w:rPr>
        <w:t xml:space="preserve">　</w:t>
      </w:r>
      <w:r>
        <w:rPr>
          <w:rFonts w:hint="eastAsia"/>
        </w:rPr>
        <w:t>】のしくみがある。</w:t>
      </w:r>
    </w:p>
    <w:p w:rsidR="00C4710F" w:rsidRDefault="00357E36" w:rsidP="00A6100C">
      <w:pPr>
        <w:pStyle w:val="a3"/>
        <w:kinsoku/>
        <w:wordWrap/>
        <w:autoSpaceDE/>
        <w:autoSpaceDN/>
        <w:adjustRightInd/>
        <w:ind w:left="210" w:firstLineChars="100" w:firstLine="210"/>
        <w:jc w:val="both"/>
        <w:rPr>
          <w:rFonts w:ascii="ＭＳ 明朝" w:hAnsi="Times New Roman" w:cs="Times New Roman"/>
        </w:rPr>
      </w:pPr>
      <w:r>
        <w:rPr>
          <w:rFonts w:hint="eastAsia"/>
        </w:rPr>
        <w:t>生体防御のうち，さまざまな防御をすりぬけて体内に侵入した病原体などの異物や，体内の正常な細胞から発生したがん細胞などを，非自己として認識して除去するしくみを【</w:t>
      </w:r>
      <w:r w:rsidR="00A6100C">
        <w:rPr>
          <w:rFonts w:hint="eastAsia"/>
        </w:rPr>
        <w:t xml:space="preserve">　</w:t>
      </w:r>
      <w:r>
        <w:rPr>
          <w:rFonts w:hint="eastAsia"/>
        </w:rPr>
        <w:t>免疫</w:t>
      </w:r>
      <w:r w:rsidR="00A6100C">
        <w:rPr>
          <w:rFonts w:hint="eastAsia"/>
        </w:rPr>
        <w:t xml:space="preserve">　</w:t>
      </w:r>
      <w:r>
        <w:rPr>
          <w:rFonts w:hint="eastAsia"/>
        </w:rPr>
        <w:t>】という。免疫は，【</w:t>
      </w:r>
      <w:r w:rsidR="00A6100C">
        <w:rPr>
          <w:rFonts w:hint="eastAsia"/>
        </w:rPr>
        <w:t xml:space="preserve">　</w:t>
      </w:r>
      <w:r>
        <w:rPr>
          <w:rFonts w:hint="eastAsia"/>
        </w:rPr>
        <w:t>自然免疫</w:t>
      </w:r>
      <w:r w:rsidR="00A6100C">
        <w:rPr>
          <w:rFonts w:hint="eastAsia"/>
        </w:rPr>
        <w:t xml:space="preserve">　　</w:t>
      </w:r>
      <w:r>
        <w:rPr>
          <w:rFonts w:hint="eastAsia"/>
        </w:rPr>
        <w:t>】と【</w:t>
      </w:r>
      <w:r w:rsidR="00A6100C">
        <w:rPr>
          <w:rFonts w:hint="eastAsia"/>
        </w:rPr>
        <w:t xml:space="preserve">　</w:t>
      </w:r>
      <w:r>
        <w:rPr>
          <w:rFonts w:hint="eastAsia"/>
        </w:rPr>
        <w:t>獲得免疫</w:t>
      </w:r>
      <w:r w:rsidR="00A6100C">
        <w:rPr>
          <w:rFonts w:hint="eastAsia"/>
        </w:rPr>
        <w:t xml:space="preserve">　　</w:t>
      </w:r>
      <w:r>
        <w:rPr>
          <w:rFonts w:hint="eastAsia"/>
        </w:rPr>
        <w:t>】に分けられる。</w:t>
      </w:r>
    </w:p>
    <w:p w:rsidR="00C4710F" w:rsidRDefault="00A6100C">
      <w:pPr>
        <w:pStyle w:val="a3"/>
        <w:kinsoku/>
        <w:wordWrap/>
        <w:autoSpaceDE/>
        <w:autoSpaceDN/>
        <w:adjustRightInd/>
        <w:jc w:val="both"/>
        <w:rPr>
          <w:rFonts w:ascii="ＭＳ 明朝" w:hAnsi="Times New Roman" w:cs="Times New Roman"/>
        </w:rPr>
      </w:pPr>
      <w:r>
        <w:rPr>
          <w:rFonts w:cs="Century"/>
        </w:rPr>
        <w:t>B</w:t>
      </w:r>
      <w:r>
        <w:rPr>
          <w:rFonts w:cs="Century" w:hint="eastAsia"/>
        </w:rPr>
        <w:t xml:space="preserve">　</w:t>
      </w:r>
      <w:r w:rsidR="00357E36">
        <w:rPr>
          <w:rFonts w:hint="eastAsia"/>
        </w:rPr>
        <w:t>異物の侵入の阻止</w:t>
      </w:r>
    </w:p>
    <w:p w:rsidR="00C4710F" w:rsidRDefault="00A6100C">
      <w:pPr>
        <w:pStyle w:val="a3"/>
        <w:kinsoku/>
        <w:wordWrap/>
        <w:autoSpaceDE/>
        <w:autoSpaceDN/>
        <w:adjustRightInd/>
        <w:ind w:left="210"/>
        <w:jc w:val="both"/>
        <w:rPr>
          <w:rFonts w:ascii="ＭＳ 明朝" w:hAnsi="Times New Roman" w:cs="Times New Roman"/>
        </w:rPr>
      </w:pPr>
      <w:r>
        <w:rPr>
          <w:rFonts w:hint="eastAsia"/>
        </w:rPr>
        <w:t>［</w:t>
      </w:r>
      <w:r w:rsidR="00357E36">
        <w:rPr>
          <w:rFonts w:hint="eastAsia"/>
        </w:rPr>
        <w:t>物理的な防御</w:t>
      </w:r>
      <w:r>
        <w:rPr>
          <w:rFonts w:hint="eastAsia"/>
        </w:rPr>
        <w:t>］</w:t>
      </w:r>
    </w:p>
    <w:p w:rsidR="001146E4" w:rsidRDefault="00357E36" w:rsidP="001146E4">
      <w:pPr>
        <w:pStyle w:val="a3"/>
        <w:kinsoku/>
        <w:wordWrap/>
        <w:autoSpaceDE/>
        <w:autoSpaceDN/>
        <w:adjustRightInd/>
        <w:ind w:left="210"/>
        <w:jc w:val="both"/>
      </w:pPr>
      <w:r>
        <w:rPr>
          <w:rFonts w:hint="eastAsia"/>
        </w:rPr>
        <w:t xml:space="preserve">　気管や消化管の内側は，外部の環境と接する部分であり，【</w:t>
      </w:r>
      <w:r w:rsidR="00A6100C">
        <w:rPr>
          <w:rFonts w:hint="eastAsia"/>
        </w:rPr>
        <w:t xml:space="preserve">　</w:t>
      </w:r>
      <w:r>
        <w:rPr>
          <w:rFonts w:hint="eastAsia"/>
        </w:rPr>
        <w:t>粘膜</w:t>
      </w:r>
      <w:r w:rsidR="00A6100C">
        <w:rPr>
          <w:rFonts w:hint="eastAsia"/>
        </w:rPr>
        <w:t xml:space="preserve">　</w:t>
      </w:r>
      <w:r>
        <w:rPr>
          <w:rFonts w:hint="eastAsia"/>
        </w:rPr>
        <w:t>】となっている。粘膜が分泌する【</w:t>
      </w:r>
      <w:r w:rsidR="00A6100C">
        <w:rPr>
          <w:rFonts w:hint="eastAsia"/>
        </w:rPr>
        <w:t xml:space="preserve">　</w:t>
      </w:r>
      <w:r>
        <w:rPr>
          <w:rFonts w:hint="eastAsia"/>
        </w:rPr>
        <w:t>粘液</w:t>
      </w:r>
      <w:r w:rsidR="00A6100C">
        <w:rPr>
          <w:rFonts w:hint="eastAsia"/>
        </w:rPr>
        <w:t xml:space="preserve">　</w:t>
      </w:r>
      <w:r>
        <w:rPr>
          <w:rFonts w:hint="eastAsia"/>
        </w:rPr>
        <w:t>】には，【</w:t>
      </w:r>
      <w:r w:rsidR="00A6100C">
        <w:rPr>
          <w:rFonts w:hint="eastAsia"/>
        </w:rPr>
        <w:t xml:space="preserve">　</w:t>
      </w:r>
      <w:r>
        <w:rPr>
          <w:rFonts w:hint="eastAsia"/>
        </w:rPr>
        <w:t>細菌</w:t>
      </w:r>
      <w:r w:rsidR="00A6100C">
        <w:rPr>
          <w:rFonts w:hint="eastAsia"/>
        </w:rPr>
        <w:t xml:space="preserve">　</w:t>
      </w:r>
      <w:r>
        <w:rPr>
          <w:rFonts w:hint="eastAsia"/>
        </w:rPr>
        <w:t>】を捕獲するはたらきがあり，細菌の侵入を防ぐ。気管では，【</w:t>
      </w:r>
      <w:r w:rsidR="00A6100C">
        <w:rPr>
          <w:rFonts w:hint="eastAsia"/>
        </w:rPr>
        <w:t xml:space="preserve">　</w:t>
      </w:r>
      <w:r>
        <w:rPr>
          <w:rFonts w:hint="eastAsia"/>
        </w:rPr>
        <w:t>繊毛</w:t>
      </w:r>
      <w:r w:rsidR="00A6100C">
        <w:rPr>
          <w:rFonts w:hint="eastAsia"/>
        </w:rPr>
        <w:t xml:space="preserve">　</w:t>
      </w:r>
      <w:r>
        <w:rPr>
          <w:rFonts w:hint="eastAsia"/>
        </w:rPr>
        <w:t>】の運動によって細菌を肺から遠い方に押し出し，肺への侵入を防いでいる。</w:t>
      </w:r>
    </w:p>
    <w:p w:rsidR="001146E4" w:rsidRPr="001146E4" w:rsidRDefault="00357E36" w:rsidP="00A6100C">
      <w:pPr>
        <w:pStyle w:val="a3"/>
        <w:kinsoku/>
        <w:wordWrap/>
        <w:autoSpaceDE/>
        <w:autoSpaceDN/>
        <w:adjustRightInd/>
        <w:ind w:left="210"/>
        <w:jc w:val="both"/>
      </w:pPr>
      <w:r>
        <w:rPr>
          <w:rFonts w:hint="eastAsia"/>
        </w:rPr>
        <w:t>また，皮膚は【</w:t>
      </w:r>
      <w:r w:rsidR="00A6100C">
        <w:rPr>
          <w:rFonts w:hint="eastAsia"/>
        </w:rPr>
        <w:t xml:space="preserve">　</w:t>
      </w:r>
      <w:r>
        <w:rPr>
          <w:rFonts w:hint="eastAsia"/>
        </w:rPr>
        <w:t>角質</w:t>
      </w:r>
      <w:r w:rsidR="00A6100C">
        <w:rPr>
          <w:rFonts w:hint="eastAsia"/>
        </w:rPr>
        <w:t xml:space="preserve">　</w:t>
      </w:r>
      <w:r>
        <w:rPr>
          <w:rFonts w:hint="eastAsia"/>
        </w:rPr>
        <w:t>】というかたい組織で覆われており，乾燥を防ぐとともに異物の侵入を防いでいる。さらに皮膚では，常に新しい細胞がつくり出され，外側の【</w:t>
      </w:r>
      <w:r w:rsidR="00A6100C">
        <w:rPr>
          <w:rFonts w:hint="eastAsia"/>
        </w:rPr>
        <w:t xml:space="preserve">　</w:t>
      </w:r>
      <w:r>
        <w:rPr>
          <w:rFonts w:hint="eastAsia"/>
        </w:rPr>
        <w:t>死んだ細胞</w:t>
      </w:r>
      <w:r w:rsidR="00A6100C">
        <w:rPr>
          <w:rFonts w:hint="eastAsia"/>
        </w:rPr>
        <w:t xml:space="preserve">　</w:t>
      </w:r>
      <w:r>
        <w:rPr>
          <w:rFonts w:hint="eastAsia"/>
        </w:rPr>
        <w:t>】を垢として捨てることで細菌の侵入を防いでいる。</w:t>
      </w:r>
    </w:p>
    <w:p w:rsidR="00C4710F" w:rsidRDefault="00A6100C">
      <w:pPr>
        <w:pStyle w:val="a3"/>
        <w:kinsoku/>
        <w:wordWrap/>
        <w:autoSpaceDE/>
        <w:autoSpaceDN/>
        <w:adjustRightInd/>
        <w:ind w:left="210"/>
        <w:jc w:val="both"/>
        <w:rPr>
          <w:rFonts w:ascii="ＭＳ 明朝" w:hAnsi="Times New Roman" w:cs="Times New Roman"/>
        </w:rPr>
      </w:pPr>
      <w:r>
        <w:rPr>
          <w:rFonts w:hint="eastAsia"/>
        </w:rPr>
        <w:t>［</w:t>
      </w:r>
      <w:r w:rsidR="00357E36">
        <w:rPr>
          <w:rFonts w:hint="eastAsia"/>
        </w:rPr>
        <w:t>化学的な防御</w:t>
      </w:r>
      <w:r>
        <w:rPr>
          <w:rFonts w:hint="eastAsia"/>
        </w:rPr>
        <w:t>］</w:t>
      </w:r>
    </w:p>
    <w:p w:rsidR="00A6100C" w:rsidRDefault="0018574E">
      <w:pPr>
        <w:pStyle w:val="a3"/>
        <w:kinsoku/>
        <w:wordWrap/>
        <w:autoSpaceDE/>
        <w:autoSpaceDN/>
        <w:adjustRightInd/>
        <w:ind w:left="210"/>
        <w:jc w:val="both"/>
      </w:pPr>
      <w:r>
        <w:rPr>
          <w:noProof/>
        </w:rPr>
        <mc:AlternateContent>
          <mc:Choice Requires="wps">
            <w:drawing>
              <wp:anchor distT="0" distB="0" distL="114300" distR="114300" simplePos="0" relativeHeight="251670528" behindDoc="0" locked="0" layoutInCell="1" allowOverlap="1" wp14:anchorId="6E484624" wp14:editId="65B7C125">
                <wp:simplePos x="0" y="0"/>
                <wp:positionH relativeFrom="margin">
                  <wp:posOffset>2396696</wp:posOffset>
                </wp:positionH>
                <wp:positionV relativeFrom="paragraph">
                  <wp:posOffset>1376045</wp:posOffset>
                </wp:positionV>
                <wp:extent cx="182880" cy="105410"/>
                <wp:effectExtent l="0" t="0" r="26670" b="27940"/>
                <wp:wrapNone/>
                <wp:docPr id="10" name="正方形/長方形 10"/>
                <wp:cNvGraphicFramePr/>
                <a:graphic xmlns:a="http://schemas.openxmlformats.org/drawingml/2006/main">
                  <a:graphicData uri="http://schemas.microsoft.com/office/word/2010/wordprocessingShape">
                    <wps:wsp>
                      <wps:cNvSpPr/>
                      <wps:spPr>
                        <a:xfrm>
                          <a:off x="0" y="0"/>
                          <a:ext cx="182880" cy="1054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A34A37" id="正方形/長方形 10" o:spid="_x0000_s1026" style="position:absolute;left:0;text-align:left;margin-left:188.7pt;margin-top:108.35pt;width:14.4pt;height:8.3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" filled="f" strokecolor="windowText" strokeweight="1pt">
                <w10:wrap anchorx="margin"/>
              </v:rect>
            </w:pict>
          </mc:Fallback>
        </mc:AlternateContent>
      </w:r>
      <w:r>
        <w:rPr>
          <w:noProof/>
        </w:rPr>
        <mc:AlternateContent>
          <mc:Choice Requires="wps">
            <w:drawing>
              <wp:anchor distT="0" distB="0" distL="114300" distR="114300" simplePos="0" relativeHeight="251678720" behindDoc="0" locked="0" layoutInCell="1" allowOverlap="1" wp14:anchorId="6537D35F" wp14:editId="29B4C9CA">
                <wp:simplePos x="0" y="0"/>
                <wp:positionH relativeFrom="margin">
                  <wp:posOffset>5198745</wp:posOffset>
                </wp:positionH>
                <wp:positionV relativeFrom="paragraph">
                  <wp:posOffset>108379</wp:posOffset>
                </wp:positionV>
                <wp:extent cx="258445" cy="105410"/>
                <wp:effectExtent l="0" t="0" r="27305" b="27940"/>
                <wp:wrapNone/>
                <wp:docPr id="14" name="正方形/長方形 14"/>
                <wp:cNvGraphicFramePr/>
                <a:graphic xmlns:a="http://schemas.openxmlformats.org/drawingml/2006/main">
                  <a:graphicData uri="http://schemas.microsoft.com/office/word/2010/wordprocessingShape">
                    <wps:wsp>
                      <wps:cNvSpPr/>
                      <wps:spPr>
                        <a:xfrm>
                          <a:off x="0" y="0"/>
                          <a:ext cx="258445" cy="1054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3E4A82" id="正方形/長方形 14" o:spid="_x0000_s1026" style="position:absolute;left:0;text-align:left;margin-left:409.35pt;margin-top:8.55pt;width:20.35pt;height:8.3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682816" behindDoc="0" locked="0" layoutInCell="1" allowOverlap="1" wp14:anchorId="17AE21E7" wp14:editId="0E575464">
                <wp:simplePos x="0" y="0"/>
                <wp:positionH relativeFrom="margin">
                  <wp:posOffset>5157448</wp:posOffset>
                </wp:positionH>
                <wp:positionV relativeFrom="paragraph">
                  <wp:posOffset>1778735</wp:posOffset>
                </wp:positionV>
                <wp:extent cx="174214" cy="108156"/>
                <wp:effectExtent l="0" t="0" r="16510" b="25400"/>
                <wp:wrapNone/>
                <wp:docPr id="16" name="正方形/長方形 16"/>
                <wp:cNvGraphicFramePr/>
                <a:graphic xmlns:a="http://schemas.openxmlformats.org/drawingml/2006/main">
                  <a:graphicData uri="http://schemas.microsoft.com/office/word/2010/wordprocessingShape">
                    <wps:wsp>
                      <wps:cNvSpPr/>
                      <wps:spPr>
                        <a:xfrm>
                          <a:off x="0" y="0"/>
                          <a:ext cx="174214" cy="10815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440EA9" id="正方形/長方形 16" o:spid="_x0000_s1026" style="position:absolute;left:0;text-align:left;margin-left:406.1pt;margin-top:140.05pt;width:13.7pt;height:8.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684864" behindDoc="0" locked="0" layoutInCell="1" allowOverlap="1" wp14:anchorId="474D4004" wp14:editId="799DC26D">
                <wp:simplePos x="0" y="0"/>
                <wp:positionH relativeFrom="margin">
                  <wp:posOffset>5194447</wp:posOffset>
                </wp:positionH>
                <wp:positionV relativeFrom="paragraph">
                  <wp:posOffset>816764</wp:posOffset>
                </wp:positionV>
                <wp:extent cx="100425" cy="97585"/>
                <wp:effectExtent l="0" t="0" r="13970" b="17145"/>
                <wp:wrapNone/>
                <wp:docPr id="17" name="正方形/長方形 17"/>
                <wp:cNvGraphicFramePr/>
                <a:graphic xmlns:a="http://schemas.openxmlformats.org/drawingml/2006/main">
                  <a:graphicData uri="http://schemas.microsoft.com/office/word/2010/wordprocessingShape">
                    <wps:wsp>
                      <wps:cNvSpPr/>
                      <wps:spPr>
                        <a:xfrm>
                          <a:off x="0" y="0"/>
                          <a:ext cx="100425" cy="9758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5235A" id="正方形/長方形 17" o:spid="_x0000_s1026" style="position:absolute;left:0;text-align:left;margin-left:409pt;margin-top:64.3pt;width:7.9pt;height:7.7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76672" behindDoc="0" locked="0" layoutInCell="1" allowOverlap="1" wp14:anchorId="3438BBCC" wp14:editId="7F893FAC">
                <wp:simplePos x="0" y="0"/>
                <wp:positionH relativeFrom="margin">
                  <wp:posOffset>5146877</wp:posOffset>
                </wp:positionH>
                <wp:positionV relativeFrom="paragraph">
                  <wp:posOffset>441490</wp:posOffset>
                </wp:positionV>
                <wp:extent cx="184994" cy="105711"/>
                <wp:effectExtent l="0" t="0" r="24765" b="27940"/>
                <wp:wrapNone/>
                <wp:docPr id="13" name="正方形/長方形 13"/>
                <wp:cNvGraphicFramePr/>
                <a:graphic xmlns:a="http://schemas.openxmlformats.org/drawingml/2006/main">
                  <a:graphicData uri="http://schemas.microsoft.com/office/word/2010/wordprocessingShape">
                    <wps:wsp>
                      <wps:cNvSpPr/>
                      <wps:spPr>
                        <a:xfrm>
                          <a:off x="0" y="0"/>
                          <a:ext cx="184994" cy="10571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C5D4A8" id="正方形/長方形 13" o:spid="_x0000_s1026" style="position:absolute;left:0;text-align:left;margin-left:405.25pt;margin-top:34.75pt;width:14.55pt;height:8.3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80768" behindDoc="0" locked="0" layoutInCell="1" allowOverlap="1" wp14:anchorId="4F5C9D06" wp14:editId="2F00CC9E">
                <wp:simplePos x="0" y="0"/>
                <wp:positionH relativeFrom="margin">
                  <wp:posOffset>2493439</wp:posOffset>
                </wp:positionH>
                <wp:positionV relativeFrom="paragraph">
                  <wp:posOffset>1783715</wp:posOffset>
                </wp:positionV>
                <wp:extent cx="169137" cy="102888"/>
                <wp:effectExtent l="0" t="0" r="21590" b="11430"/>
                <wp:wrapNone/>
                <wp:docPr id="15" name="正方形/長方形 15"/>
                <wp:cNvGraphicFramePr/>
                <a:graphic xmlns:a="http://schemas.openxmlformats.org/drawingml/2006/main">
                  <a:graphicData uri="http://schemas.microsoft.com/office/word/2010/wordprocessingShape">
                    <wps:wsp>
                      <wps:cNvSpPr/>
                      <wps:spPr>
                        <a:xfrm>
                          <a:off x="0" y="0"/>
                          <a:ext cx="169137" cy="10288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773335" id="正方形/長方形 15" o:spid="_x0000_s1026" style="position:absolute;left:0;text-align:left;margin-left:196.35pt;margin-top:140.45pt;width:13.3pt;height:8.1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" filled="f" strokecolor="windowText" strokeweight="1pt">
                <w10:wrap anchorx="margin"/>
              </v:rect>
            </w:pict>
          </mc:Fallback>
        </mc:AlternateContent>
      </w:r>
      <w:r>
        <w:rPr>
          <w:noProof/>
        </w:rPr>
        <w:drawing>
          <wp:anchor distT="0" distB="0" distL="114300" distR="114300" simplePos="0" relativeHeight="251666432" behindDoc="0" locked="0" layoutInCell="1" allowOverlap="1" wp14:anchorId="62E41D7C" wp14:editId="644C04EC">
            <wp:simplePos x="0" y="0"/>
            <wp:positionH relativeFrom="page">
              <wp:posOffset>2987675</wp:posOffset>
            </wp:positionH>
            <wp:positionV relativeFrom="paragraph">
              <wp:posOffset>7620</wp:posOffset>
            </wp:positionV>
            <wp:extent cx="4378960" cy="2296795"/>
            <wp:effectExtent l="0" t="0" r="2540"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4378960" cy="22967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2576" behindDoc="0" locked="0" layoutInCell="1" allowOverlap="1" wp14:anchorId="5365BAA2" wp14:editId="00B5BE15">
                <wp:simplePos x="0" y="0"/>
                <wp:positionH relativeFrom="margin">
                  <wp:posOffset>2815950</wp:posOffset>
                </wp:positionH>
                <wp:positionV relativeFrom="paragraph">
                  <wp:posOffset>811480</wp:posOffset>
                </wp:positionV>
                <wp:extent cx="174423" cy="102870"/>
                <wp:effectExtent l="0" t="0" r="16510" b="11430"/>
                <wp:wrapNone/>
                <wp:docPr id="11" name="正方形/長方形 11"/>
                <wp:cNvGraphicFramePr/>
                <a:graphic xmlns:a="http://schemas.openxmlformats.org/drawingml/2006/main">
                  <a:graphicData uri="http://schemas.microsoft.com/office/word/2010/wordprocessingShape">
                    <wps:wsp>
                      <wps:cNvSpPr/>
                      <wps:spPr>
                        <a:xfrm>
                          <a:off x="0" y="0"/>
                          <a:ext cx="174423" cy="1028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411E9" id="正方形/長方形 11" o:spid="_x0000_s1026" style="position:absolute;left:0;text-align:left;margin-left:221.75pt;margin-top:63.9pt;width:13.75pt;height:8.1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674624" behindDoc="0" locked="0" layoutInCell="1" allowOverlap="1" wp14:anchorId="5749EE50" wp14:editId="4A48663A">
                <wp:simplePos x="0" y="0"/>
                <wp:positionH relativeFrom="margin">
                  <wp:posOffset>2410460</wp:posOffset>
                </wp:positionH>
                <wp:positionV relativeFrom="paragraph">
                  <wp:posOffset>809196</wp:posOffset>
                </wp:positionV>
                <wp:extent cx="333375" cy="102870"/>
                <wp:effectExtent l="0" t="0" r="28575" b="11430"/>
                <wp:wrapNone/>
                <wp:docPr id="12" name="正方形/長方形 12"/>
                <wp:cNvGraphicFramePr/>
                <a:graphic xmlns:a="http://schemas.openxmlformats.org/drawingml/2006/main">
                  <a:graphicData uri="http://schemas.microsoft.com/office/word/2010/wordprocessingShape">
                    <wps:wsp>
                      <wps:cNvSpPr/>
                      <wps:spPr>
                        <a:xfrm>
                          <a:off x="0" y="0"/>
                          <a:ext cx="333375" cy="1028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87B4EF" id="正方形/長方形 12" o:spid="_x0000_s1026" style="position:absolute;left:0;text-align:left;margin-left:189.8pt;margin-top:63.7pt;width:26.25pt;height:8.1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686912" behindDoc="0" locked="0" layoutInCell="1" allowOverlap="1" wp14:anchorId="5686AB57" wp14:editId="07681482">
                <wp:simplePos x="0" y="0"/>
                <wp:positionH relativeFrom="margin">
                  <wp:posOffset>2535816</wp:posOffset>
                </wp:positionH>
                <wp:positionV relativeFrom="paragraph">
                  <wp:posOffset>388635</wp:posOffset>
                </wp:positionV>
                <wp:extent cx="168590" cy="105711"/>
                <wp:effectExtent l="0" t="0" r="22225" b="27940"/>
                <wp:wrapNone/>
                <wp:docPr id="18" name="正方形/長方形 18"/>
                <wp:cNvGraphicFramePr/>
                <a:graphic xmlns:a="http://schemas.openxmlformats.org/drawingml/2006/main">
                  <a:graphicData uri="http://schemas.microsoft.com/office/word/2010/wordprocessingShape">
                    <wps:wsp>
                      <wps:cNvSpPr/>
                      <wps:spPr>
                        <a:xfrm>
                          <a:off x="0" y="0"/>
                          <a:ext cx="168590" cy="10571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51EAC6" id="正方形/長方形 18" o:spid="_x0000_s1026" style="position:absolute;left:0;text-align:left;margin-left:199.65pt;margin-top:30.6pt;width:13.25pt;height:8.3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668480" behindDoc="0" locked="0" layoutInCell="1" allowOverlap="1" wp14:anchorId="3EE761EB" wp14:editId="4DA45208">
                <wp:simplePos x="0" y="0"/>
                <wp:positionH relativeFrom="margin">
                  <wp:posOffset>2445961</wp:posOffset>
                </wp:positionH>
                <wp:positionV relativeFrom="paragraph">
                  <wp:posOffset>108501</wp:posOffset>
                </wp:positionV>
                <wp:extent cx="258992" cy="95139"/>
                <wp:effectExtent l="0" t="0" r="27305" b="19685"/>
                <wp:wrapNone/>
                <wp:docPr id="169" name="正方形/長方形 169"/>
                <wp:cNvGraphicFramePr/>
                <a:graphic xmlns:a="http://schemas.openxmlformats.org/drawingml/2006/main">
                  <a:graphicData uri="http://schemas.microsoft.com/office/word/2010/wordprocessingShape">
                    <wps:wsp>
                      <wps:cNvSpPr/>
                      <wps:spPr>
                        <a:xfrm>
                          <a:off x="0" y="0"/>
                          <a:ext cx="258992" cy="95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47376F" id="正方形/長方形 169" o:spid="_x0000_s1026" style="position:absolute;left:0;text-align:left;margin-left:192.6pt;margin-top:8.55pt;width:20.4pt;height:7.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" filled="f" strokecolor="windowText" strokeweight="1pt">
                <w10:wrap anchorx="margin"/>
              </v:rect>
            </w:pict>
          </mc:Fallback>
        </mc:AlternateContent>
      </w:r>
      <w:r w:rsidR="00357E36">
        <w:rPr>
          <w:rFonts w:hint="eastAsia"/>
        </w:rPr>
        <w:t xml:space="preserve">　汗やだ液，涙液には，細菌の【</w:t>
      </w:r>
      <w:r w:rsidR="00A6100C">
        <w:rPr>
          <w:rFonts w:hint="eastAsia"/>
        </w:rPr>
        <w:t xml:space="preserve">　</w:t>
      </w:r>
      <w:r w:rsidR="00357E36">
        <w:rPr>
          <w:rFonts w:hint="eastAsia"/>
        </w:rPr>
        <w:t>細胞壁</w:t>
      </w:r>
      <w:r w:rsidR="00A6100C">
        <w:rPr>
          <w:rFonts w:hint="eastAsia"/>
        </w:rPr>
        <w:t xml:space="preserve">　</w:t>
      </w:r>
      <w:r w:rsidR="00357E36">
        <w:rPr>
          <w:rFonts w:hint="eastAsia"/>
        </w:rPr>
        <w:t>】を溶かす酵素である【</w:t>
      </w:r>
      <w:r w:rsidR="00A6100C">
        <w:rPr>
          <w:rFonts w:hint="eastAsia"/>
        </w:rPr>
        <w:t xml:space="preserve">　</w:t>
      </w:r>
      <w:r w:rsidR="00357E36">
        <w:rPr>
          <w:rFonts w:hint="eastAsia"/>
        </w:rPr>
        <w:t>リゾチーム</w:t>
      </w:r>
      <w:r w:rsidR="00A6100C">
        <w:rPr>
          <w:rFonts w:hint="eastAsia"/>
        </w:rPr>
        <w:t xml:space="preserve">　</w:t>
      </w:r>
      <w:r w:rsidR="00357E36">
        <w:rPr>
          <w:rFonts w:hint="eastAsia"/>
        </w:rPr>
        <w:t>】が含まれている。皮膚には，細菌の【</w:t>
      </w:r>
      <w:r w:rsidR="00A6100C">
        <w:rPr>
          <w:rFonts w:hint="eastAsia"/>
        </w:rPr>
        <w:t xml:space="preserve">　　</w:t>
      </w:r>
      <w:r w:rsidR="00357E36">
        <w:rPr>
          <w:rFonts w:hint="eastAsia"/>
        </w:rPr>
        <w:t>細胞膜</w:t>
      </w:r>
      <w:r w:rsidR="00A6100C">
        <w:rPr>
          <w:rFonts w:hint="eastAsia"/>
        </w:rPr>
        <w:t xml:space="preserve">　　</w:t>
      </w:r>
      <w:r w:rsidR="00357E36">
        <w:rPr>
          <w:rFonts w:hint="eastAsia"/>
        </w:rPr>
        <w:t>】を壊すタンパク質である</w:t>
      </w:r>
      <w:r w:rsidR="00A6100C">
        <w:rPr>
          <w:rFonts w:hint="eastAsia"/>
        </w:rPr>
        <w:t xml:space="preserve">　　　</w:t>
      </w:r>
      <w:r w:rsidR="00357E36">
        <w:rPr>
          <w:rFonts w:hint="eastAsia"/>
        </w:rPr>
        <w:t>【</w:t>
      </w:r>
      <w:r w:rsidR="00A6100C">
        <w:rPr>
          <w:rFonts w:hint="eastAsia"/>
        </w:rPr>
        <w:t xml:space="preserve">　</w:t>
      </w:r>
      <w:r w:rsidR="00357E36">
        <w:rPr>
          <w:rFonts w:hint="eastAsia"/>
        </w:rPr>
        <w:t>ディフェンシン</w:t>
      </w:r>
      <w:r w:rsidR="00A6100C">
        <w:rPr>
          <w:rFonts w:hint="eastAsia"/>
        </w:rPr>
        <w:t xml:space="preserve">　</w:t>
      </w:r>
      <w:r w:rsidR="00357E36">
        <w:rPr>
          <w:rFonts w:hint="eastAsia"/>
        </w:rPr>
        <w:t>】が存在している。</w:t>
      </w:r>
    </w:p>
    <w:p w:rsidR="001146E4" w:rsidRPr="00A6100C" w:rsidRDefault="00357E36" w:rsidP="00A6100C">
      <w:pPr>
        <w:pStyle w:val="a3"/>
        <w:kinsoku/>
        <w:wordWrap/>
        <w:autoSpaceDE/>
        <w:autoSpaceDN/>
        <w:adjustRightInd/>
        <w:ind w:left="210" w:firstLineChars="100" w:firstLine="210"/>
        <w:jc w:val="both"/>
      </w:pPr>
      <w:r>
        <w:rPr>
          <w:rFonts w:hint="eastAsia"/>
        </w:rPr>
        <w:t>皮膚や粘膜は，分泌物によってその表面が</w:t>
      </w:r>
      <w:r w:rsidR="00A6100C">
        <w:rPr>
          <w:rFonts w:hint="eastAsia"/>
        </w:rPr>
        <w:t xml:space="preserve">　　　</w:t>
      </w:r>
      <w:r>
        <w:rPr>
          <w:rFonts w:hint="eastAsia"/>
        </w:rPr>
        <w:t>【</w:t>
      </w:r>
      <w:r w:rsidR="00A6100C">
        <w:rPr>
          <w:rFonts w:hint="eastAsia"/>
        </w:rPr>
        <w:t xml:space="preserve">　</w:t>
      </w:r>
      <w:r>
        <w:rPr>
          <w:rFonts w:hint="eastAsia"/>
        </w:rPr>
        <w:t>弱酸性</w:t>
      </w:r>
      <w:r w:rsidR="00A6100C">
        <w:rPr>
          <w:rFonts w:hint="eastAsia"/>
        </w:rPr>
        <w:t xml:space="preserve">　</w:t>
      </w:r>
      <w:r>
        <w:rPr>
          <w:rFonts w:hint="eastAsia"/>
        </w:rPr>
        <w:t>】に保たれており，酸に弱い細菌の侵入を防いでいる。また，食物の中に存在する細菌の多くは，強酸性の【</w:t>
      </w:r>
      <w:r w:rsidR="00A6100C">
        <w:rPr>
          <w:rFonts w:hint="eastAsia"/>
        </w:rPr>
        <w:t xml:space="preserve">　</w:t>
      </w:r>
      <w:r>
        <w:rPr>
          <w:rFonts w:hint="eastAsia"/>
        </w:rPr>
        <w:t>胃酸</w:t>
      </w:r>
      <w:r w:rsidR="00A6100C">
        <w:rPr>
          <w:rFonts w:hint="eastAsia"/>
        </w:rPr>
        <w:t xml:space="preserve">　</w:t>
      </w:r>
      <w:r>
        <w:rPr>
          <w:rFonts w:hint="eastAsia"/>
        </w:rPr>
        <w:t>】の中では生きられず，腸には到達できない。</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146E4" w:rsidTr="005A4261">
        <w:trPr>
          <w:cantSplit/>
          <w:trHeight w:val="321"/>
        </w:trPr>
        <w:tc>
          <w:tcPr>
            <w:tcW w:w="1595" w:type="dxa"/>
            <w:vMerge w:val="restart"/>
            <w:vAlign w:val="center"/>
          </w:tcPr>
          <w:p w:rsidR="001146E4" w:rsidRDefault="001146E4" w:rsidP="005A4261">
            <w:pPr>
              <w:jc w:val="right"/>
            </w:pPr>
            <w:r>
              <w:rPr>
                <w:rFonts w:hint="eastAsia"/>
              </w:rPr>
              <w:t>月　　日</w:t>
            </w:r>
          </w:p>
        </w:tc>
        <w:tc>
          <w:tcPr>
            <w:tcW w:w="2244" w:type="dxa"/>
            <w:vAlign w:val="center"/>
          </w:tcPr>
          <w:p w:rsidR="001146E4" w:rsidRDefault="001146E4" w:rsidP="005A4261">
            <w:pPr>
              <w:jc w:val="right"/>
            </w:pPr>
            <w:r>
              <w:rPr>
                <w:rFonts w:hint="eastAsia"/>
              </w:rPr>
              <w:t>年　　組　　番</w:t>
            </w:r>
          </w:p>
        </w:tc>
        <w:tc>
          <w:tcPr>
            <w:tcW w:w="1122" w:type="dxa"/>
            <w:vMerge w:val="restart"/>
            <w:vAlign w:val="center"/>
          </w:tcPr>
          <w:p w:rsidR="001146E4" w:rsidRDefault="001146E4"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1146E4" w:rsidRDefault="001146E4" w:rsidP="005A4261">
            <w:pPr>
              <w:jc w:val="center"/>
            </w:pPr>
          </w:p>
        </w:tc>
      </w:tr>
      <w:tr w:rsidR="001146E4" w:rsidTr="005A4261">
        <w:trPr>
          <w:cantSplit/>
          <w:trHeight w:val="331"/>
        </w:trPr>
        <w:tc>
          <w:tcPr>
            <w:tcW w:w="1595" w:type="dxa"/>
            <w:vMerge/>
          </w:tcPr>
          <w:p w:rsidR="001146E4" w:rsidRDefault="001146E4" w:rsidP="005A4261"/>
        </w:tc>
        <w:tc>
          <w:tcPr>
            <w:tcW w:w="2244" w:type="dxa"/>
            <w:vAlign w:val="center"/>
          </w:tcPr>
          <w:p w:rsidR="001146E4" w:rsidRDefault="001146E4" w:rsidP="005A4261"/>
        </w:tc>
        <w:tc>
          <w:tcPr>
            <w:tcW w:w="1122" w:type="dxa"/>
            <w:vMerge/>
          </w:tcPr>
          <w:p w:rsidR="001146E4" w:rsidRDefault="001146E4" w:rsidP="005A4261"/>
        </w:tc>
        <w:tc>
          <w:tcPr>
            <w:tcW w:w="3366" w:type="dxa"/>
            <w:vMerge/>
          </w:tcPr>
          <w:p w:rsidR="001146E4" w:rsidRDefault="001146E4" w:rsidP="005A4261"/>
        </w:tc>
      </w:tr>
    </w:tbl>
    <w:p w:rsidR="00C4710F" w:rsidRDefault="00A6100C">
      <w:pPr>
        <w:pStyle w:val="a3"/>
        <w:kinsoku/>
        <w:wordWrap/>
        <w:autoSpaceDE/>
        <w:autoSpaceDN/>
        <w:adjustRightInd/>
        <w:jc w:val="both"/>
        <w:rPr>
          <w:rFonts w:ascii="ＭＳ 明朝" w:hAnsi="Times New Roman" w:cs="Times New Roman"/>
        </w:rPr>
      </w:pPr>
      <w:r>
        <w:rPr>
          <w:rFonts w:cs="Century"/>
        </w:rPr>
        <w:lastRenderedPageBreak/>
        <w:t>C</w:t>
      </w:r>
      <w:r>
        <w:rPr>
          <w:rFonts w:cs="Century" w:hint="eastAsia"/>
        </w:rPr>
        <w:t xml:space="preserve">　</w:t>
      </w:r>
      <w:r w:rsidR="00357E36">
        <w:rPr>
          <w:rFonts w:hint="eastAsia"/>
        </w:rPr>
        <w:t>免疫にかかわる細胞</w:t>
      </w:r>
    </w:p>
    <w:p w:rsidR="00A6100C" w:rsidRDefault="00357E36">
      <w:pPr>
        <w:pStyle w:val="a3"/>
        <w:kinsoku/>
        <w:wordWrap/>
        <w:autoSpaceDE/>
        <w:autoSpaceDN/>
        <w:adjustRightInd/>
        <w:ind w:left="210"/>
        <w:jc w:val="both"/>
      </w:pPr>
      <w:r>
        <w:rPr>
          <w:rFonts w:hint="eastAsia"/>
        </w:rPr>
        <w:t xml:space="preserve">　異物が体内に侵入すると，好中球，マクロファージ，樹状細胞，【</w:t>
      </w:r>
      <w:r w:rsidR="00A6100C">
        <w:rPr>
          <w:rFonts w:hint="eastAsia"/>
        </w:rPr>
        <w:t xml:space="preserve">　</w:t>
      </w:r>
      <w:r>
        <w:rPr>
          <w:rFonts w:hint="eastAsia"/>
        </w:rPr>
        <w:t>リンパ球</w:t>
      </w:r>
      <w:r w:rsidR="00A6100C">
        <w:rPr>
          <w:rFonts w:hint="eastAsia"/>
        </w:rPr>
        <w:t xml:space="preserve">　</w:t>
      </w:r>
      <w:r>
        <w:rPr>
          <w:rFonts w:hint="eastAsia"/>
        </w:rPr>
        <w:t>】などのさまざまな</w:t>
      </w:r>
      <w:r w:rsidR="00A6100C">
        <w:rPr>
          <w:rFonts w:hint="eastAsia"/>
        </w:rPr>
        <w:t xml:space="preserve">【　</w:t>
      </w:r>
      <w:r>
        <w:rPr>
          <w:rFonts w:hint="eastAsia"/>
        </w:rPr>
        <w:t>白血球</w:t>
      </w:r>
      <w:r w:rsidR="00A6100C">
        <w:rPr>
          <w:rFonts w:hint="eastAsia"/>
        </w:rPr>
        <w:t xml:space="preserve">　】</w:t>
      </w:r>
      <w:r>
        <w:rPr>
          <w:rFonts w:hint="eastAsia"/>
        </w:rPr>
        <w:t>がはたらき始める。白血球は，骨髄にある【</w:t>
      </w:r>
      <w:r w:rsidR="00A6100C">
        <w:rPr>
          <w:rFonts w:hint="eastAsia"/>
        </w:rPr>
        <w:t xml:space="preserve">　</w:t>
      </w:r>
      <w:r>
        <w:rPr>
          <w:rFonts w:hint="eastAsia"/>
        </w:rPr>
        <w:t>造血幹細胞</w:t>
      </w:r>
      <w:r w:rsidR="00A6100C">
        <w:rPr>
          <w:rFonts w:hint="eastAsia"/>
        </w:rPr>
        <w:t xml:space="preserve">　</w:t>
      </w:r>
      <w:r>
        <w:rPr>
          <w:rFonts w:hint="eastAsia"/>
        </w:rPr>
        <w:t>】からつくられている。</w:t>
      </w:r>
    </w:p>
    <w:p w:rsidR="00C4710F" w:rsidRPr="0021286B" w:rsidRDefault="00357E36" w:rsidP="0021286B">
      <w:pPr>
        <w:pStyle w:val="a3"/>
        <w:kinsoku/>
        <w:wordWrap/>
        <w:autoSpaceDE/>
        <w:autoSpaceDN/>
        <w:adjustRightInd/>
        <w:ind w:left="210" w:firstLineChars="100" w:firstLine="210"/>
        <w:jc w:val="both"/>
      </w:pPr>
      <w:r>
        <w:rPr>
          <w:rFonts w:hint="eastAsia"/>
        </w:rPr>
        <w:t>【</w:t>
      </w:r>
      <w:r w:rsidR="00A6100C">
        <w:rPr>
          <w:rFonts w:hint="eastAsia"/>
        </w:rPr>
        <w:t xml:space="preserve">　</w:t>
      </w:r>
      <w:r>
        <w:rPr>
          <w:rFonts w:hint="eastAsia"/>
        </w:rPr>
        <w:t>好中球</w:t>
      </w:r>
      <w:r w:rsidR="00A6100C">
        <w:rPr>
          <w:rFonts w:hint="eastAsia"/>
        </w:rPr>
        <w:t xml:space="preserve">　</w:t>
      </w:r>
      <w:r>
        <w:rPr>
          <w:rFonts w:hint="eastAsia"/>
        </w:rPr>
        <w:t>】や【</w:t>
      </w:r>
      <w:r w:rsidR="00A6100C">
        <w:rPr>
          <w:rFonts w:hint="eastAsia"/>
        </w:rPr>
        <w:t xml:space="preserve">　</w:t>
      </w:r>
      <w:r>
        <w:rPr>
          <w:rFonts w:hint="eastAsia"/>
        </w:rPr>
        <w:t>マクロファージ</w:t>
      </w:r>
      <w:r w:rsidR="00A6100C">
        <w:rPr>
          <w:rFonts w:hint="eastAsia"/>
        </w:rPr>
        <w:t xml:space="preserve">　</w:t>
      </w:r>
      <w:r>
        <w:rPr>
          <w:rFonts w:hint="eastAsia"/>
        </w:rPr>
        <w:t>】，【</w:t>
      </w:r>
      <w:r w:rsidR="00A6100C">
        <w:rPr>
          <w:rFonts w:hint="eastAsia"/>
        </w:rPr>
        <w:t xml:space="preserve">　</w:t>
      </w:r>
      <w:r>
        <w:rPr>
          <w:rFonts w:hint="eastAsia"/>
        </w:rPr>
        <w:t>樹状細胞</w:t>
      </w:r>
      <w:r w:rsidR="00A6100C">
        <w:rPr>
          <w:rFonts w:hint="eastAsia"/>
        </w:rPr>
        <w:t xml:space="preserve">　</w:t>
      </w:r>
      <w:r>
        <w:rPr>
          <w:rFonts w:hint="eastAsia"/>
        </w:rPr>
        <w:t>】は，異物が侵入した部位に集まり，直接異物を取り込んで処理する。これを【</w:t>
      </w:r>
      <w:r w:rsidR="00A6100C">
        <w:rPr>
          <w:rFonts w:hint="eastAsia"/>
        </w:rPr>
        <w:t xml:space="preserve">　</w:t>
      </w:r>
      <w:r>
        <w:rPr>
          <w:rFonts w:hint="eastAsia"/>
        </w:rPr>
        <w:t>食作用</w:t>
      </w:r>
      <w:r w:rsidR="00A6100C">
        <w:rPr>
          <w:rFonts w:hint="eastAsia"/>
        </w:rPr>
        <w:t xml:space="preserve">　</w:t>
      </w:r>
      <w:r>
        <w:rPr>
          <w:rFonts w:hint="eastAsia"/>
        </w:rPr>
        <w:t>】という。リンパ球は，体液中に【</w:t>
      </w:r>
      <w:r w:rsidR="00A6100C">
        <w:rPr>
          <w:rFonts w:hint="eastAsia"/>
        </w:rPr>
        <w:t xml:space="preserve">　</w:t>
      </w:r>
      <w:r>
        <w:rPr>
          <w:rFonts w:hint="eastAsia"/>
        </w:rPr>
        <w:t>抗体</w:t>
      </w:r>
      <w:r w:rsidR="00A6100C">
        <w:rPr>
          <w:rFonts w:hint="eastAsia"/>
        </w:rPr>
        <w:t xml:space="preserve">　</w:t>
      </w:r>
      <w:r>
        <w:rPr>
          <w:rFonts w:hint="eastAsia"/>
        </w:rPr>
        <w:t>】を分泌して異物を排除したり，異物を直接攻撃したりする。リンパ球にはいくつかの種類があり，【</w:t>
      </w:r>
      <w:r w:rsidR="0021286B">
        <w:rPr>
          <w:rFonts w:hint="eastAsia"/>
        </w:rPr>
        <w:t xml:space="preserve">　</w:t>
      </w:r>
      <w:r>
        <w:rPr>
          <w:rFonts w:hint="eastAsia"/>
        </w:rPr>
        <w:t>Ｂ細胞</w:t>
      </w:r>
      <w:r w:rsidR="0021286B">
        <w:rPr>
          <w:rFonts w:hint="eastAsia"/>
        </w:rPr>
        <w:t xml:space="preserve">　</w:t>
      </w:r>
      <w:r>
        <w:rPr>
          <w:rFonts w:hint="eastAsia"/>
        </w:rPr>
        <w:t>】，【</w:t>
      </w:r>
      <w:r w:rsidR="0021286B">
        <w:rPr>
          <w:rFonts w:hint="eastAsia"/>
        </w:rPr>
        <w:t xml:space="preserve">　</w:t>
      </w:r>
      <w:r>
        <w:rPr>
          <w:rFonts w:hint="eastAsia"/>
        </w:rPr>
        <w:t>Ｔ細胞</w:t>
      </w:r>
      <w:r w:rsidR="0021286B">
        <w:rPr>
          <w:rFonts w:hint="eastAsia"/>
        </w:rPr>
        <w:t xml:space="preserve">　</w:t>
      </w:r>
      <w:r>
        <w:rPr>
          <w:rFonts w:hint="eastAsia"/>
        </w:rPr>
        <w:t>】，【</w:t>
      </w:r>
      <w:r w:rsidR="0021286B">
        <w:rPr>
          <w:rFonts w:hint="eastAsia"/>
        </w:rPr>
        <w:t xml:space="preserve">　</w:t>
      </w:r>
      <w:r>
        <w:rPr>
          <w:rFonts w:cs="Century"/>
        </w:rPr>
        <w:t>NK</w:t>
      </w:r>
      <w:r>
        <w:rPr>
          <w:rFonts w:hint="eastAsia"/>
        </w:rPr>
        <w:t>細胞</w:t>
      </w:r>
      <w:r w:rsidR="0021286B">
        <w:rPr>
          <w:rFonts w:hint="eastAsia"/>
        </w:rPr>
        <w:t xml:space="preserve">　</w:t>
      </w:r>
      <w:r>
        <w:rPr>
          <w:rFonts w:hint="eastAsia"/>
        </w:rPr>
        <w:t>】に分類される。Ｂ細胞は【</w:t>
      </w:r>
      <w:r w:rsidR="0021286B">
        <w:rPr>
          <w:rFonts w:hint="eastAsia"/>
        </w:rPr>
        <w:t xml:space="preserve">　骨髄　】で分化</w:t>
      </w:r>
      <w:r>
        <w:rPr>
          <w:rFonts w:hint="eastAsia"/>
        </w:rPr>
        <w:t>し，Ｔ細胞は【</w:t>
      </w:r>
      <w:r w:rsidR="0021286B">
        <w:rPr>
          <w:rFonts w:hint="eastAsia"/>
        </w:rPr>
        <w:t xml:space="preserve">　</w:t>
      </w:r>
      <w:r>
        <w:rPr>
          <w:rFonts w:hint="eastAsia"/>
        </w:rPr>
        <w:t>胸腺</w:t>
      </w:r>
      <w:r w:rsidR="0021286B">
        <w:rPr>
          <w:rFonts w:hint="eastAsia"/>
        </w:rPr>
        <w:t xml:space="preserve">　】で分化</w:t>
      </w:r>
      <w:r>
        <w:rPr>
          <w:rFonts w:hint="eastAsia"/>
        </w:rPr>
        <w:t>する。</w:t>
      </w:r>
      <w:r>
        <w:rPr>
          <w:rFonts w:cs="Century"/>
        </w:rPr>
        <w:t xml:space="preserve">NK </w:t>
      </w:r>
      <w:r>
        <w:rPr>
          <w:rFonts w:hint="eastAsia"/>
        </w:rPr>
        <w:t>細胞は，【</w:t>
      </w:r>
      <w:r w:rsidR="0021286B">
        <w:rPr>
          <w:rFonts w:hint="eastAsia"/>
        </w:rPr>
        <w:t xml:space="preserve">　</w:t>
      </w:r>
      <w:r>
        <w:rPr>
          <w:rFonts w:hint="eastAsia"/>
        </w:rPr>
        <w:t>自然免疫</w:t>
      </w:r>
      <w:r w:rsidR="0021286B">
        <w:rPr>
          <w:rFonts w:hint="eastAsia"/>
        </w:rPr>
        <w:t xml:space="preserve">　</w:t>
      </w:r>
      <w:r>
        <w:rPr>
          <w:rFonts w:hint="eastAsia"/>
        </w:rPr>
        <w:t>】に大きくかかわり，がん細胞やウイルスに感染した細胞を排除するはたらきなどがある。</w:t>
      </w: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Pr="005C5A05" w:rsidRDefault="0021286B">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71904" behindDoc="0" locked="0" layoutInCell="1" allowOverlap="1" wp14:anchorId="17E8F9E0" wp14:editId="5FC6C4A4">
                <wp:simplePos x="0" y="0"/>
                <wp:positionH relativeFrom="margin">
                  <wp:posOffset>2296583</wp:posOffset>
                </wp:positionH>
                <wp:positionV relativeFrom="paragraph">
                  <wp:posOffset>2464858</wp:posOffset>
                </wp:positionV>
                <wp:extent cx="433415" cy="142709"/>
                <wp:effectExtent l="0" t="0" r="24130" b="10160"/>
                <wp:wrapNone/>
                <wp:docPr id="2" name="正方形/長方形 2"/>
                <wp:cNvGraphicFramePr/>
                <a:graphic xmlns:a="http://schemas.openxmlformats.org/drawingml/2006/main">
                  <a:graphicData uri="http://schemas.microsoft.com/office/word/2010/wordprocessingShape">
                    <wps:wsp>
                      <wps:cNvSpPr/>
                      <wps:spPr>
                        <a:xfrm>
                          <a:off x="0" y="0"/>
                          <a:ext cx="433415" cy="14270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EB60AB" id="正方形/長方形 2" o:spid="_x0000_s1026" style="position:absolute;left:0;text-align:left;margin-left:180.85pt;margin-top:194.1pt;width:34.15pt;height:11.25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688960" behindDoc="0" locked="0" layoutInCell="1" allowOverlap="1" wp14:anchorId="59EB1FBB" wp14:editId="2C2D282B">
                <wp:simplePos x="0" y="0"/>
                <wp:positionH relativeFrom="margin">
                  <wp:posOffset>3978771</wp:posOffset>
                </wp:positionH>
                <wp:positionV relativeFrom="paragraph">
                  <wp:posOffset>2239194</wp:posOffset>
                </wp:positionV>
                <wp:extent cx="433415" cy="142709"/>
                <wp:effectExtent l="0" t="0" r="24130" b="10160"/>
                <wp:wrapNone/>
                <wp:docPr id="20" name="正方形/長方形 20"/>
                <wp:cNvGraphicFramePr/>
                <a:graphic xmlns:a="http://schemas.openxmlformats.org/drawingml/2006/main">
                  <a:graphicData uri="http://schemas.microsoft.com/office/word/2010/wordprocessingShape">
                    <wps:wsp>
                      <wps:cNvSpPr/>
                      <wps:spPr>
                        <a:xfrm>
                          <a:off x="0" y="0"/>
                          <a:ext cx="433415" cy="14270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2E2509" id="正方形/長方形 20" o:spid="_x0000_s1026" style="position:absolute;left:0;text-align:left;margin-left:313.3pt;margin-top:176.3pt;width:34.15pt;height:11.25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691008" behindDoc="0" locked="0" layoutInCell="1" allowOverlap="1" wp14:anchorId="5B6ACE4A" wp14:editId="2B78D077">
                <wp:simplePos x="0" y="0"/>
                <wp:positionH relativeFrom="margin">
                  <wp:posOffset>2726095</wp:posOffset>
                </wp:positionH>
                <wp:positionV relativeFrom="paragraph">
                  <wp:posOffset>1636641</wp:posOffset>
                </wp:positionV>
                <wp:extent cx="438701" cy="132139"/>
                <wp:effectExtent l="0" t="0" r="19050" b="20320"/>
                <wp:wrapNone/>
                <wp:docPr id="21" name="正方形/長方形 21"/>
                <wp:cNvGraphicFramePr/>
                <a:graphic xmlns:a="http://schemas.openxmlformats.org/drawingml/2006/main">
                  <a:graphicData uri="http://schemas.microsoft.com/office/word/2010/wordprocessingShape">
                    <wps:wsp>
                      <wps:cNvSpPr/>
                      <wps:spPr>
                        <a:xfrm>
                          <a:off x="0" y="0"/>
                          <a:ext cx="438701"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02D29E" id="正方形/長方形 21" o:spid="_x0000_s1026" style="position:absolute;left:0;text-align:left;margin-left:214.65pt;margin-top:128.85pt;width:34.55pt;height:10.4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693056" behindDoc="0" locked="0" layoutInCell="1" allowOverlap="1" wp14:anchorId="54E22811" wp14:editId="0327EEEB">
                <wp:simplePos x="0" y="0"/>
                <wp:positionH relativeFrom="margin">
                  <wp:posOffset>1800860</wp:posOffset>
                </wp:positionH>
                <wp:positionV relativeFrom="paragraph">
                  <wp:posOffset>1688894</wp:posOffset>
                </wp:positionV>
                <wp:extent cx="761119" cy="121568"/>
                <wp:effectExtent l="0" t="0" r="20320" b="12065"/>
                <wp:wrapNone/>
                <wp:docPr id="22" name="正方形/長方形 22"/>
                <wp:cNvGraphicFramePr/>
                <a:graphic xmlns:a="http://schemas.openxmlformats.org/drawingml/2006/main">
                  <a:graphicData uri="http://schemas.microsoft.com/office/word/2010/wordprocessingShape">
                    <wps:wsp>
                      <wps:cNvSpPr/>
                      <wps:spPr>
                        <a:xfrm>
                          <a:off x="0" y="0"/>
                          <a:ext cx="761119"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DD5B91" id="正方形/長方形 22" o:spid="_x0000_s1026" style="position:absolute;left:0;text-align:left;margin-left:141.8pt;margin-top:133pt;width:59.95pt;height:9.5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695104" behindDoc="0" locked="0" layoutInCell="1" allowOverlap="1" wp14:anchorId="2E055F93" wp14:editId="1F3058B5">
                <wp:simplePos x="0" y="0"/>
                <wp:positionH relativeFrom="margin">
                  <wp:posOffset>1350851</wp:posOffset>
                </wp:positionH>
                <wp:positionV relativeFrom="paragraph">
                  <wp:posOffset>1683385</wp:posOffset>
                </wp:positionV>
                <wp:extent cx="365760" cy="150495"/>
                <wp:effectExtent l="0" t="0" r="15240" b="20955"/>
                <wp:wrapNone/>
                <wp:docPr id="23" name="正方形/長方形 23"/>
                <wp:cNvGraphicFramePr/>
                <a:graphic xmlns:a="http://schemas.openxmlformats.org/drawingml/2006/main">
                  <a:graphicData uri="http://schemas.microsoft.com/office/word/2010/wordprocessingShape">
                    <wps:wsp>
                      <wps:cNvSpPr/>
                      <wps:spPr>
                        <a:xfrm>
                          <a:off x="0" y="0"/>
                          <a:ext cx="365760" cy="1504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1E7BFF" id="正方形/長方形 23" o:spid="_x0000_s1026" style="position:absolute;left:0;text-align:left;margin-left:106.35pt;margin-top:132.55pt;width:28.8pt;height:11.8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" filled="f" strokecolor="windowText" strokeweight="1pt">
                <w10:wrap anchorx="margin"/>
              </v:rect>
            </w:pict>
          </mc:Fallback>
        </mc:AlternateContent>
      </w:r>
      <w:r w:rsidR="005C5A05">
        <w:rPr>
          <w:noProof/>
        </w:rPr>
        <mc:AlternateContent>
          <mc:Choice Requires="wps">
            <w:drawing>
              <wp:anchor distT="0" distB="0" distL="114300" distR="114300" simplePos="0" relativeHeight="251697152" behindDoc="0" locked="0" layoutInCell="1" allowOverlap="1" wp14:anchorId="1CC7DB1E" wp14:editId="3A2DCCB0">
                <wp:simplePos x="0" y="0"/>
                <wp:positionH relativeFrom="margin">
                  <wp:posOffset>1195456</wp:posOffset>
                </wp:positionH>
                <wp:positionV relativeFrom="paragraph">
                  <wp:posOffset>1436702</wp:posOffset>
                </wp:positionV>
                <wp:extent cx="286247" cy="143124"/>
                <wp:effectExtent l="0" t="0" r="19050" b="28575"/>
                <wp:wrapNone/>
                <wp:docPr id="24" name="正方形/長方形 24"/>
                <wp:cNvGraphicFramePr/>
                <a:graphic xmlns:a="http://schemas.openxmlformats.org/drawingml/2006/main">
                  <a:graphicData uri="http://schemas.microsoft.com/office/word/2010/wordprocessingShape">
                    <wps:wsp>
                      <wps:cNvSpPr/>
                      <wps:spPr>
                        <a:xfrm>
                          <a:off x="0" y="0"/>
                          <a:ext cx="286247" cy="14312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CAF196" id="正方形/長方形 24" o:spid="_x0000_s1026" style="position:absolute;left:0;text-align:left;margin-left:94.15pt;margin-top:113.15pt;width:22.55pt;height:11.2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" filled="f" strokecolor="windowText" strokeweight="1pt">
                <w10:wrap anchorx="margin"/>
              </v:rect>
            </w:pict>
          </mc:Fallback>
        </mc:AlternateContent>
      </w:r>
      <w:r w:rsidR="005C5A05" w:rsidRPr="005C5A05">
        <w:rPr>
          <w:rFonts w:ascii="ＭＳ 明朝" w:hAnsi="Times New Roman" w:cs="Times New Roman"/>
          <w:noProof/>
        </w:rPr>
        <w:drawing>
          <wp:inline distT="0" distB="0" distL="0" distR="0" wp14:anchorId="0A125E06" wp14:editId="7DADB6BC">
            <wp:extent cx="5401310" cy="2558580"/>
            <wp:effectExtent l="0" t="0" r="889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1310" cy="2558580"/>
                    </a:xfrm>
                    <a:prstGeom prst="rect">
                      <a:avLst/>
                    </a:prstGeom>
                    <a:noFill/>
                    <a:ln>
                      <a:noFill/>
                    </a:ln>
                  </pic:spPr>
                </pic:pic>
              </a:graphicData>
            </a:graphic>
          </wp:inline>
        </w:drawing>
      </w:r>
    </w:p>
    <w:p w:rsidR="00C4710F" w:rsidRPr="00680DE0" w:rsidRDefault="00680DE0">
      <w:pPr>
        <w:pStyle w:val="a3"/>
        <w:kinsoku/>
        <w:wordWrap/>
        <w:autoSpaceDE/>
        <w:autoSpaceDN/>
        <w:adjustRightInd/>
        <w:jc w:val="both"/>
        <w:rPr>
          <w:rFonts w:ascii="ＭＳ 明朝" w:hAnsi="Times New Roman" w:cs="Times New Roman"/>
          <w:sz w:val="16"/>
          <w:szCs w:val="16"/>
        </w:rPr>
      </w:pPr>
      <w:r w:rsidRPr="00680DE0">
        <w:rPr>
          <w:rFonts w:ascii="ＭＳ 明朝" w:hAnsi="Times New Roman" w:cs="Times New Roman" w:hint="eastAsia"/>
          <w:sz w:val="16"/>
          <w:szCs w:val="16"/>
        </w:rPr>
        <w:t>ヒトの免疫にかかわる細胞</w:t>
      </w: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5C5A05" w:rsidTr="005A4261">
        <w:trPr>
          <w:cantSplit/>
          <w:trHeight w:val="321"/>
        </w:trPr>
        <w:tc>
          <w:tcPr>
            <w:tcW w:w="1595" w:type="dxa"/>
            <w:vMerge w:val="restart"/>
            <w:vAlign w:val="center"/>
          </w:tcPr>
          <w:p w:rsidR="005C5A05" w:rsidRDefault="005C5A05" w:rsidP="005A4261">
            <w:pPr>
              <w:jc w:val="right"/>
            </w:pPr>
            <w:r>
              <w:rPr>
                <w:rFonts w:hint="eastAsia"/>
              </w:rPr>
              <w:t>月　　日</w:t>
            </w:r>
          </w:p>
        </w:tc>
        <w:tc>
          <w:tcPr>
            <w:tcW w:w="2244" w:type="dxa"/>
            <w:vAlign w:val="center"/>
          </w:tcPr>
          <w:p w:rsidR="005C5A05" w:rsidRDefault="005C5A05" w:rsidP="005A4261">
            <w:pPr>
              <w:jc w:val="right"/>
            </w:pPr>
            <w:r>
              <w:rPr>
                <w:rFonts w:hint="eastAsia"/>
              </w:rPr>
              <w:t>年　　組　　番</w:t>
            </w:r>
          </w:p>
        </w:tc>
        <w:tc>
          <w:tcPr>
            <w:tcW w:w="1122" w:type="dxa"/>
            <w:vMerge w:val="restart"/>
            <w:vAlign w:val="center"/>
          </w:tcPr>
          <w:p w:rsidR="005C5A05" w:rsidRDefault="005C5A05"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5C5A05" w:rsidRDefault="005C5A05" w:rsidP="005A4261">
            <w:pPr>
              <w:jc w:val="center"/>
            </w:pPr>
          </w:p>
        </w:tc>
      </w:tr>
      <w:tr w:rsidR="005C5A05" w:rsidTr="005A4261">
        <w:trPr>
          <w:cantSplit/>
          <w:trHeight w:val="331"/>
        </w:trPr>
        <w:tc>
          <w:tcPr>
            <w:tcW w:w="1595" w:type="dxa"/>
            <w:vMerge/>
          </w:tcPr>
          <w:p w:rsidR="005C5A05" w:rsidRDefault="005C5A05" w:rsidP="005A4261"/>
        </w:tc>
        <w:tc>
          <w:tcPr>
            <w:tcW w:w="2244" w:type="dxa"/>
            <w:vAlign w:val="center"/>
          </w:tcPr>
          <w:p w:rsidR="005C5A05" w:rsidRDefault="005C5A05" w:rsidP="005A4261"/>
        </w:tc>
        <w:tc>
          <w:tcPr>
            <w:tcW w:w="1122" w:type="dxa"/>
            <w:vMerge/>
          </w:tcPr>
          <w:p w:rsidR="005C5A05" w:rsidRDefault="005C5A05" w:rsidP="005A4261"/>
        </w:tc>
        <w:tc>
          <w:tcPr>
            <w:tcW w:w="3366" w:type="dxa"/>
            <w:vMerge/>
          </w:tcPr>
          <w:p w:rsidR="005C5A05" w:rsidRDefault="005C5A05" w:rsidP="005A4261"/>
        </w:tc>
      </w:tr>
    </w:tbl>
    <w:p w:rsidR="00C4710F" w:rsidRDefault="00357E3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sidR="007317D2">
        <w:rPr>
          <w:rFonts w:cs="Century" w:hint="eastAsia"/>
        </w:rPr>
        <w:t xml:space="preserve">　</w:t>
      </w:r>
      <w:r>
        <w:rPr>
          <w:rFonts w:hint="eastAsia"/>
        </w:rPr>
        <w:t>自然免疫</w:t>
      </w:r>
    </w:p>
    <w:p w:rsidR="00C4710F" w:rsidRDefault="00DC2BBA" w:rsidP="007317D2">
      <w:pPr>
        <w:pStyle w:val="a3"/>
        <w:kinsoku/>
        <w:wordWrap/>
        <w:autoSpaceDE/>
        <w:autoSpaceDN/>
        <w:adjustRightInd/>
        <w:ind w:left="210" w:firstLineChars="100" w:firstLine="210"/>
        <w:jc w:val="both"/>
        <w:rPr>
          <w:rFonts w:ascii="ＭＳ 明朝" w:hAnsi="Times New Roman" w:cs="Times New Roman"/>
        </w:rPr>
      </w:pPr>
      <w:r>
        <w:rPr>
          <w:noProof/>
        </w:rPr>
        <w:drawing>
          <wp:anchor distT="0" distB="0" distL="114300" distR="114300" simplePos="0" relativeHeight="251777024" behindDoc="1" locked="0" layoutInCell="1" allowOverlap="1" wp14:anchorId="0F1C858C" wp14:editId="543C0DA5">
            <wp:simplePos x="0" y="0"/>
            <wp:positionH relativeFrom="column">
              <wp:posOffset>438</wp:posOffset>
            </wp:positionH>
            <wp:positionV relativeFrom="paragraph">
              <wp:posOffset>4100436</wp:posOffset>
            </wp:positionV>
            <wp:extent cx="5401310" cy="3328670"/>
            <wp:effectExtent l="0" t="0" r="8890" b="5080"/>
            <wp:wrapTight wrapText="bothSides">
              <wp:wrapPolygon edited="0">
                <wp:start x="0" y="0"/>
                <wp:lineTo x="0" y="21509"/>
                <wp:lineTo x="21559" y="21509"/>
                <wp:lineTo x="21559" y="0"/>
                <wp:lineTo x="0" y="0"/>
              </wp:wrapPolygon>
            </wp:wrapTight>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401310" cy="3328670"/>
                    </a:xfrm>
                    <a:prstGeom prst="rect">
                      <a:avLst/>
                    </a:prstGeom>
                  </pic:spPr>
                </pic:pic>
              </a:graphicData>
            </a:graphic>
            <wp14:sizeRelH relativeFrom="page">
              <wp14:pctWidth>0</wp14:pctWidth>
            </wp14:sizeRelH>
            <wp14:sizeRelV relativeFrom="page">
              <wp14:pctHeight>0</wp14:pctHeight>
            </wp14:sizeRelV>
          </wp:anchor>
        </w:drawing>
      </w:r>
      <w:r w:rsidR="00357E36">
        <w:rPr>
          <w:rFonts w:hint="eastAsia"/>
        </w:rPr>
        <w:t>生体には，異物の侵入を防止するさまざまなしくみがあるが，それでも体外から異物が侵入した場合，体内に入った異物は【</w:t>
      </w:r>
      <w:r w:rsidR="001B3225">
        <w:rPr>
          <w:rFonts w:hint="eastAsia"/>
        </w:rPr>
        <w:t xml:space="preserve">　</w:t>
      </w:r>
      <w:r w:rsidR="00357E36">
        <w:rPr>
          <w:rFonts w:hint="eastAsia"/>
        </w:rPr>
        <w:t>自然免疫</w:t>
      </w:r>
      <w:r w:rsidR="001B3225">
        <w:rPr>
          <w:rFonts w:hint="eastAsia"/>
        </w:rPr>
        <w:t xml:space="preserve">　</w:t>
      </w:r>
      <w:r w:rsidR="00357E36">
        <w:rPr>
          <w:rFonts w:hint="eastAsia"/>
        </w:rPr>
        <w:t>】という反応によって攻撃・排除される。自然免疫は，動物が【</w:t>
      </w:r>
      <w:r w:rsidR="001B3225">
        <w:rPr>
          <w:rFonts w:hint="eastAsia"/>
        </w:rPr>
        <w:t xml:space="preserve">　</w:t>
      </w:r>
      <w:r w:rsidR="00357E36">
        <w:rPr>
          <w:rFonts w:hint="eastAsia"/>
        </w:rPr>
        <w:t>生まれながらにして</w:t>
      </w:r>
      <w:r w:rsidR="001B3225">
        <w:rPr>
          <w:rFonts w:hint="eastAsia"/>
        </w:rPr>
        <w:t xml:space="preserve">　</w:t>
      </w:r>
      <w:r w:rsidR="00357E36">
        <w:rPr>
          <w:rFonts w:hint="eastAsia"/>
        </w:rPr>
        <w:t>】もっている生体防御機構である。</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細菌などの異物が体内に侵入すると，【</w:t>
      </w:r>
      <w:r w:rsidR="001B3225">
        <w:rPr>
          <w:rFonts w:hint="eastAsia"/>
        </w:rPr>
        <w:t xml:space="preserve">　</w:t>
      </w:r>
      <w:r>
        <w:rPr>
          <w:rFonts w:hint="eastAsia"/>
        </w:rPr>
        <w:t>好中球</w:t>
      </w:r>
      <w:r w:rsidR="001B3225">
        <w:rPr>
          <w:rFonts w:hint="eastAsia"/>
        </w:rPr>
        <w:t xml:space="preserve">　　</w:t>
      </w:r>
      <w:r>
        <w:rPr>
          <w:rFonts w:hint="eastAsia"/>
        </w:rPr>
        <w:t>】，【</w:t>
      </w:r>
      <w:r w:rsidR="001B3225">
        <w:rPr>
          <w:rFonts w:hint="eastAsia"/>
        </w:rPr>
        <w:t xml:space="preserve">　</w:t>
      </w:r>
      <w:r>
        <w:rPr>
          <w:rFonts w:hint="eastAsia"/>
        </w:rPr>
        <w:t>マクロファージ</w:t>
      </w:r>
      <w:r w:rsidR="001B3225">
        <w:rPr>
          <w:rFonts w:hint="eastAsia"/>
        </w:rPr>
        <w:t xml:space="preserve">　　</w:t>
      </w:r>
      <w:r>
        <w:rPr>
          <w:rFonts w:hint="eastAsia"/>
        </w:rPr>
        <w:t>】，【</w:t>
      </w:r>
      <w:r w:rsidR="001B3225">
        <w:rPr>
          <w:rFonts w:hint="eastAsia"/>
        </w:rPr>
        <w:t xml:space="preserve">　</w:t>
      </w:r>
      <w:r>
        <w:rPr>
          <w:rFonts w:hint="eastAsia"/>
        </w:rPr>
        <w:t>樹状細胞</w:t>
      </w:r>
      <w:r w:rsidR="001B3225">
        <w:rPr>
          <w:rFonts w:hint="eastAsia"/>
        </w:rPr>
        <w:t xml:space="preserve">　</w:t>
      </w:r>
      <w:r>
        <w:rPr>
          <w:rFonts w:hint="eastAsia"/>
        </w:rPr>
        <w:t>】は，異物が侵入した部位に集まり，【食作用】によって直接異物を取り込み，【</w:t>
      </w:r>
      <w:r w:rsidR="001B3225">
        <w:rPr>
          <w:rFonts w:hint="eastAsia"/>
        </w:rPr>
        <w:t xml:space="preserve">　</w:t>
      </w:r>
      <w:r>
        <w:rPr>
          <w:rFonts w:hint="eastAsia"/>
        </w:rPr>
        <w:t>消化</w:t>
      </w:r>
      <w:r w:rsidR="001B3225">
        <w:rPr>
          <w:rFonts w:hint="eastAsia"/>
        </w:rPr>
        <w:t xml:space="preserve">　</w:t>
      </w:r>
      <w:r>
        <w:rPr>
          <w:rFonts w:hint="eastAsia"/>
        </w:rPr>
        <w:t>・</w:t>
      </w:r>
      <w:r w:rsidR="001B3225">
        <w:rPr>
          <w:rFonts w:hint="eastAsia"/>
        </w:rPr>
        <w:t xml:space="preserve">　</w:t>
      </w:r>
      <w:r>
        <w:rPr>
          <w:rFonts w:hint="eastAsia"/>
        </w:rPr>
        <w:t>分解</w:t>
      </w:r>
      <w:r w:rsidR="001B3225">
        <w:rPr>
          <w:rFonts w:hint="eastAsia"/>
        </w:rPr>
        <w:t xml:space="preserve">　</w:t>
      </w:r>
      <w:r>
        <w:rPr>
          <w:rFonts w:hint="eastAsia"/>
        </w:rPr>
        <w:t>】することで処理する。食作用を示す相手は特異的ではなく，体内に侵入したどんな異物に対しても反応する（【</w:t>
      </w:r>
      <w:r w:rsidR="001B3225">
        <w:rPr>
          <w:rFonts w:hint="eastAsia"/>
        </w:rPr>
        <w:t xml:space="preserve">　　</w:t>
      </w:r>
      <w:r>
        <w:rPr>
          <w:rFonts w:hint="eastAsia"/>
        </w:rPr>
        <w:t>非特異的反応</w:t>
      </w:r>
      <w:r w:rsidR="001B3225">
        <w:rPr>
          <w:rFonts w:hint="eastAsia"/>
        </w:rPr>
        <w:t xml:space="preserve">　　</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細菌などの異物が侵入すると，その部位が熱をもって赤く【</w:t>
      </w:r>
      <w:r w:rsidR="001B3225">
        <w:rPr>
          <w:rFonts w:hint="eastAsia"/>
        </w:rPr>
        <w:t xml:space="preserve">　</w:t>
      </w:r>
      <w:r>
        <w:rPr>
          <w:rFonts w:hint="eastAsia"/>
        </w:rPr>
        <w:t>腫れる</w:t>
      </w:r>
      <w:r w:rsidR="001B3225">
        <w:rPr>
          <w:rFonts w:hint="eastAsia"/>
        </w:rPr>
        <w:t xml:space="preserve">　</w:t>
      </w:r>
      <w:r>
        <w:rPr>
          <w:rFonts w:hint="eastAsia"/>
        </w:rPr>
        <w:t>】。これは，侵入した病原体を【</w:t>
      </w:r>
      <w:r w:rsidR="001B3225">
        <w:rPr>
          <w:rFonts w:hint="eastAsia"/>
        </w:rPr>
        <w:t xml:space="preserve">　　</w:t>
      </w:r>
      <w:r>
        <w:rPr>
          <w:rFonts w:hint="eastAsia"/>
        </w:rPr>
        <w:t>マクロファージ</w:t>
      </w:r>
      <w:r w:rsidR="001B3225">
        <w:rPr>
          <w:rFonts w:hint="eastAsia"/>
        </w:rPr>
        <w:t xml:space="preserve">　　</w:t>
      </w:r>
      <w:r>
        <w:rPr>
          <w:rFonts w:hint="eastAsia"/>
        </w:rPr>
        <w:t>】や【</w:t>
      </w:r>
      <w:r w:rsidR="001B3225">
        <w:rPr>
          <w:rFonts w:hint="eastAsia"/>
        </w:rPr>
        <w:t xml:space="preserve">　　</w:t>
      </w:r>
      <w:r>
        <w:rPr>
          <w:rFonts w:hint="eastAsia"/>
        </w:rPr>
        <w:t>樹状細胞</w:t>
      </w:r>
      <w:r w:rsidR="001B3225">
        <w:rPr>
          <w:rFonts w:hint="eastAsia"/>
        </w:rPr>
        <w:t xml:space="preserve">　　</w:t>
      </w:r>
      <w:r>
        <w:rPr>
          <w:rFonts w:hint="eastAsia"/>
        </w:rPr>
        <w:t>】が取り込み，周りの細胞にはたらきかけることで，白血球，血小板などに影響を与える。これによって毛細血管が【</w:t>
      </w:r>
      <w:r w:rsidR="001B3225">
        <w:rPr>
          <w:rFonts w:hint="eastAsia"/>
        </w:rPr>
        <w:t xml:space="preserve">　</w:t>
      </w:r>
      <w:r>
        <w:rPr>
          <w:rFonts w:hint="eastAsia"/>
        </w:rPr>
        <w:t>拡張</w:t>
      </w:r>
      <w:r w:rsidR="001B3225">
        <w:rPr>
          <w:rFonts w:hint="eastAsia"/>
        </w:rPr>
        <w:t xml:space="preserve">　</w:t>
      </w:r>
      <w:r>
        <w:rPr>
          <w:rFonts w:hint="eastAsia"/>
        </w:rPr>
        <w:t>】して血流量がふえ，そこが熱をもつようになる。この現象を【</w:t>
      </w:r>
      <w:r w:rsidR="001B3225">
        <w:rPr>
          <w:rFonts w:hint="eastAsia"/>
        </w:rPr>
        <w:t xml:space="preserve">　</w:t>
      </w:r>
      <w:r>
        <w:rPr>
          <w:rFonts w:hint="eastAsia"/>
        </w:rPr>
        <w:t>炎症</w:t>
      </w:r>
      <w:r w:rsidR="001B3225">
        <w:rPr>
          <w:rFonts w:hint="eastAsia"/>
        </w:rPr>
        <w:t xml:space="preserve">　</w:t>
      </w:r>
      <w:r>
        <w:rPr>
          <w:rFonts w:hint="eastAsia"/>
        </w:rPr>
        <w:t>】という。炎症が起こると，</w:t>
      </w:r>
      <w:r w:rsidR="009008A9">
        <w:rPr>
          <w:rFonts w:hint="eastAsia"/>
        </w:rPr>
        <w:t>好中球や単球などの</w:t>
      </w:r>
      <w:r>
        <w:rPr>
          <w:rFonts w:hint="eastAsia"/>
        </w:rPr>
        <w:t>白血球がその部分に【</w:t>
      </w:r>
      <w:r w:rsidR="001B3225">
        <w:rPr>
          <w:rFonts w:hint="eastAsia"/>
        </w:rPr>
        <w:t xml:space="preserve">　</w:t>
      </w:r>
      <w:r>
        <w:rPr>
          <w:rFonts w:hint="eastAsia"/>
        </w:rPr>
        <w:t>集まり</w:t>
      </w:r>
      <w:r w:rsidR="001B3225">
        <w:rPr>
          <w:rFonts w:hint="eastAsia"/>
        </w:rPr>
        <w:t xml:space="preserve">　</w:t>
      </w:r>
      <w:r>
        <w:rPr>
          <w:rFonts w:hint="eastAsia"/>
        </w:rPr>
        <w:t>】，自然免疫を促進させる。</w:t>
      </w:r>
    </w:p>
    <w:p w:rsidR="00C4710F" w:rsidRDefault="00357E36">
      <w:pPr>
        <w:pStyle w:val="a3"/>
        <w:kinsoku/>
        <w:wordWrap/>
        <w:autoSpaceDE/>
        <w:autoSpaceDN/>
        <w:adjustRightInd/>
        <w:ind w:left="210"/>
      </w:pPr>
      <w:r>
        <w:rPr>
          <w:rFonts w:hint="eastAsia"/>
        </w:rPr>
        <w:t xml:space="preserve">　ウイルスなどに感染した細胞はその表面に特有の変化が起こる。リンパ球の一種である【</w:t>
      </w:r>
      <w:r w:rsidR="001B3225">
        <w:rPr>
          <w:rFonts w:hint="eastAsia"/>
        </w:rPr>
        <w:t xml:space="preserve">　</w:t>
      </w:r>
      <w:r>
        <w:rPr>
          <w:rFonts w:cs="Century"/>
        </w:rPr>
        <w:t>NK</w:t>
      </w:r>
      <w:r>
        <w:rPr>
          <w:rFonts w:hint="eastAsia"/>
        </w:rPr>
        <w:t>細胞</w:t>
      </w:r>
      <w:r w:rsidR="001B3225">
        <w:rPr>
          <w:rFonts w:hint="eastAsia"/>
        </w:rPr>
        <w:t xml:space="preserve">　</w:t>
      </w:r>
      <w:r>
        <w:rPr>
          <w:rFonts w:hint="eastAsia"/>
        </w:rPr>
        <w:t>】は，その変化を見分けてウイルスに感染した【</w:t>
      </w:r>
      <w:r w:rsidR="001B3225">
        <w:rPr>
          <w:rFonts w:hint="eastAsia"/>
        </w:rPr>
        <w:t xml:space="preserve">　</w:t>
      </w:r>
      <w:r>
        <w:rPr>
          <w:rFonts w:hint="eastAsia"/>
        </w:rPr>
        <w:t>細胞</w:t>
      </w:r>
      <w:r w:rsidR="001B3225">
        <w:rPr>
          <w:rFonts w:hint="eastAsia"/>
        </w:rPr>
        <w:t xml:space="preserve">　</w:t>
      </w:r>
      <w:r>
        <w:rPr>
          <w:rFonts w:hint="eastAsia"/>
        </w:rPr>
        <w:t>】を攻撃し，排除する。</w:t>
      </w:r>
      <w:r>
        <w:rPr>
          <w:rFonts w:cs="Century"/>
        </w:rPr>
        <w:t xml:space="preserve">NK </w:t>
      </w:r>
      <w:r>
        <w:rPr>
          <w:rFonts w:hint="eastAsia"/>
        </w:rPr>
        <w:t>細胞は，【</w:t>
      </w:r>
      <w:r w:rsidR="001B3225">
        <w:rPr>
          <w:rFonts w:hint="eastAsia"/>
        </w:rPr>
        <w:t xml:space="preserve">　</w:t>
      </w:r>
      <w:r>
        <w:rPr>
          <w:rFonts w:hint="eastAsia"/>
        </w:rPr>
        <w:t>がん細胞</w:t>
      </w:r>
      <w:r w:rsidR="001B3225">
        <w:rPr>
          <w:rFonts w:hint="eastAsia"/>
        </w:rPr>
        <w:t xml:space="preserve">　</w:t>
      </w:r>
      <w:r>
        <w:rPr>
          <w:rFonts w:hint="eastAsia"/>
        </w:rPr>
        <w:t>】や，【</w:t>
      </w:r>
      <w:r w:rsidR="001B3225">
        <w:rPr>
          <w:rFonts w:hint="eastAsia"/>
        </w:rPr>
        <w:t xml:space="preserve">　</w:t>
      </w:r>
      <w:r>
        <w:rPr>
          <w:rFonts w:hint="eastAsia"/>
        </w:rPr>
        <w:t>移植</w:t>
      </w:r>
      <w:r w:rsidR="001B3225">
        <w:rPr>
          <w:rFonts w:hint="eastAsia"/>
        </w:rPr>
        <w:t xml:space="preserve">　</w:t>
      </w:r>
      <w:r>
        <w:rPr>
          <w:rFonts w:hint="eastAsia"/>
        </w:rPr>
        <w:t>】された他人の細胞も【</w:t>
      </w:r>
      <w:r w:rsidR="001B3225">
        <w:rPr>
          <w:rFonts w:hint="eastAsia"/>
        </w:rPr>
        <w:t xml:space="preserve">　</w:t>
      </w:r>
      <w:r>
        <w:rPr>
          <w:rFonts w:hint="eastAsia"/>
        </w:rPr>
        <w:t>非自己</w:t>
      </w:r>
      <w:r w:rsidR="001B3225">
        <w:rPr>
          <w:rFonts w:hint="eastAsia"/>
        </w:rPr>
        <w:t xml:space="preserve">　</w:t>
      </w:r>
      <w:r>
        <w:rPr>
          <w:rFonts w:hint="eastAsia"/>
        </w:rPr>
        <w:t>】として排除する。</w:t>
      </w:r>
    </w:p>
    <w:tbl>
      <w:tblPr>
        <w:tblpPr w:leftFromText="142" w:rightFromText="142" w:vertAnchor="text" w:horzAnchor="margin" w:tblpY="59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C2BBA" w:rsidTr="00DC2BBA">
        <w:trPr>
          <w:cantSplit/>
          <w:trHeight w:val="321"/>
        </w:trPr>
        <w:tc>
          <w:tcPr>
            <w:tcW w:w="1595" w:type="dxa"/>
            <w:vMerge w:val="restart"/>
            <w:vAlign w:val="center"/>
          </w:tcPr>
          <w:p w:rsidR="00DC2BBA" w:rsidRDefault="00DC2BBA" w:rsidP="00DC2BBA">
            <w:pPr>
              <w:jc w:val="right"/>
            </w:pPr>
            <w:r>
              <w:rPr>
                <w:rFonts w:hint="eastAsia"/>
              </w:rPr>
              <w:t>月　　日</w:t>
            </w:r>
          </w:p>
        </w:tc>
        <w:tc>
          <w:tcPr>
            <w:tcW w:w="2244" w:type="dxa"/>
            <w:vAlign w:val="center"/>
          </w:tcPr>
          <w:p w:rsidR="00DC2BBA" w:rsidRDefault="00DC2BBA" w:rsidP="00DC2BBA">
            <w:pPr>
              <w:jc w:val="right"/>
            </w:pPr>
            <w:r>
              <w:rPr>
                <w:rFonts w:hint="eastAsia"/>
              </w:rPr>
              <w:t>年　　組　　番</w:t>
            </w:r>
          </w:p>
        </w:tc>
        <w:tc>
          <w:tcPr>
            <w:tcW w:w="1122" w:type="dxa"/>
            <w:vMerge w:val="restart"/>
            <w:vAlign w:val="center"/>
          </w:tcPr>
          <w:p w:rsidR="00DC2BBA" w:rsidRDefault="00DC2BBA" w:rsidP="00DC2BBA">
            <w:pPr>
              <w:jc w:val="center"/>
            </w:pPr>
            <w:r>
              <w:rPr>
                <w:rFonts w:hint="eastAsia"/>
              </w:rPr>
              <w:t>氏</w:t>
            </w:r>
            <w:r>
              <w:rPr>
                <w:rFonts w:hint="eastAsia"/>
              </w:rPr>
              <w:t xml:space="preserve"> </w:t>
            </w:r>
            <w:r>
              <w:rPr>
                <w:rFonts w:hint="eastAsia"/>
              </w:rPr>
              <w:t>名</w:t>
            </w:r>
          </w:p>
        </w:tc>
        <w:tc>
          <w:tcPr>
            <w:tcW w:w="3366" w:type="dxa"/>
            <w:vMerge w:val="restart"/>
            <w:vAlign w:val="center"/>
          </w:tcPr>
          <w:p w:rsidR="00DC2BBA" w:rsidRDefault="00DC2BBA" w:rsidP="00DC2BBA">
            <w:pPr>
              <w:jc w:val="center"/>
            </w:pPr>
          </w:p>
        </w:tc>
      </w:tr>
      <w:tr w:rsidR="00DC2BBA" w:rsidTr="00DC2BBA">
        <w:trPr>
          <w:cantSplit/>
          <w:trHeight w:val="331"/>
        </w:trPr>
        <w:tc>
          <w:tcPr>
            <w:tcW w:w="1595" w:type="dxa"/>
            <w:vMerge/>
          </w:tcPr>
          <w:p w:rsidR="00DC2BBA" w:rsidRDefault="00DC2BBA" w:rsidP="00DC2BBA"/>
        </w:tc>
        <w:tc>
          <w:tcPr>
            <w:tcW w:w="2244" w:type="dxa"/>
            <w:vAlign w:val="center"/>
          </w:tcPr>
          <w:p w:rsidR="00DC2BBA" w:rsidRDefault="00DC2BBA" w:rsidP="00DC2BBA"/>
        </w:tc>
        <w:tc>
          <w:tcPr>
            <w:tcW w:w="1122" w:type="dxa"/>
            <w:vMerge/>
          </w:tcPr>
          <w:p w:rsidR="00DC2BBA" w:rsidRDefault="00DC2BBA" w:rsidP="00DC2BBA"/>
        </w:tc>
        <w:tc>
          <w:tcPr>
            <w:tcW w:w="3366" w:type="dxa"/>
            <w:vMerge/>
          </w:tcPr>
          <w:p w:rsidR="00DC2BBA" w:rsidRDefault="00DC2BBA" w:rsidP="00DC2BBA"/>
        </w:tc>
      </w:tr>
    </w:tbl>
    <w:p w:rsidR="00AD1FE1" w:rsidRDefault="0029294D" w:rsidP="00DC2BBA">
      <w:pPr>
        <w:pStyle w:val="a3"/>
        <w:kinsoku/>
        <w:wordWrap/>
        <w:autoSpaceDE/>
        <w:autoSpaceDN/>
        <w:adjustRightInd/>
        <w:rPr>
          <w:rFonts w:ascii="ＭＳ 明朝" w:hAnsi="Times New Roman" w:cs="Times New Roman" w:hint="eastAsia"/>
        </w:rPr>
      </w:pPr>
      <w:r>
        <w:rPr>
          <w:noProof/>
        </w:rPr>
        <mc:AlternateContent>
          <mc:Choice Requires="wps">
            <w:drawing>
              <wp:anchor distT="0" distB="0" distL="114300" distR="114300" simplePos="0" relativeHeight="251785216" behindDoc="0" locked="0" layoutInCell="1" allowOverlap="1" wp14:anchorId="4724C918" wp14:editId="69437AED">
                <wp:simplePos x="0" y="0"/>
                <wp:positionH relativeFrom="margin">
                  <wp:posOffset>4257675</wp:posOffset>
                </wp:positionH>
                <wp:positionV relativeFrom="paragraph">
                  <wp:posOffset>1942728</wp:posOffset>
                </wp:positionV>
                <wp:extent cx="465083" cy="176858"/>
                <wp:effectExtent l="0" t="0" r="11430" b="13970"/>
                <wp:wrapNone/>
                <wp:docPr id="7" name="正方形/長方形 7"/>
                <wp:cNvGraphicFramePr/>
                <a:graphic xmlns:a="http://schemas.openxmlformats.org/drawingml/2006/main">
                  <a:graphicData uri="http://schemas.microsoft.com/office/word/2010/wordprocessingShape">
                    <wps:wsp>
                      <wps:cNvSpPr/>
                      <wps:spPr>
                        <a:xfrm>
                          <a:off x="0" y="0"/>
                          <a:ext cx="465083" cy="17685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DF532B" id="正方形/長方形 7" o:spid="_x0000_s1026" style="position:absolute;left:0;text-align:left;margin-left:335.25pt;margin-top:152.95pt;width:36.6pt;height:13.95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83168" behindDoc="0" locked="0" layoutInCell="1" allowOverlap="1" wp14:anchorId="01294F0E" wp14:editId="28CA6B2F">
                <wp:simplePos x="0" y="0"/>
                <wp:positionH relativeFrom="margin">
                  <wp:posOffset>3184262</wp:posOffset>
                </wp:positionH>
                <wp:positionV relativeFrom="paragraph">
                  <wp:posOffset>2216150</wp:posOffset>
                </wp:positionV>
                <wp:extent cx="669772" cy="176858"/>
                <wp:effectExtent l="0" t="0" r="16510" b="13970"/>
                <wp:wrapNone/>
                <wp:docPr id="6" name="正方形/長方形 6"/>
                <wp:cNvGraphicFramePr/>
                <a:graphic xmlns:a="http://schemas.openxmlformats.org/drawingml/2006/main">
                  <a:graphicData uri="http://schemas.microsoft.com/office/word/2010/wordprocessingShape">
                    <wps:wsp>
                      <wps:cNvSpPr/>
                      <wps:spPr>
                        <a:xfrm>
                          <a:off x="0" y="0"/>
                          <a:ext cx="669772" cy="17685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227E1" id="正方形/長方形 6" o:spid="_x0000_s1026" style="position:absolute;left:0;text-align:left;margin-left:250.75pt;margin-top:174.5pt;width:52.75pt;height:13.95pt;z-index:251783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81120" behindDoc="0" locked="0" layoutInCell="1" allowOverlap="1" wp14:anchorId="787EAC29" wp14:editId="2E9F8E2E">
                <wp:simplePos x="0" y="0"/>
                <wp:positionH relativeFrom="margin">
                  <wp:posOffset>2320378</wp:posOffset>
                </wp:positionH>
                <wp:positionV relativeFrom="paragraph">
                  <wp:posOffset>2238090</wp:posOffset>
                </wp:positionV>
                <wp:extent cx="465083" cy="176858"/>
                <wp:effectExtent l="0" t="0" r="11430" b="13970"/>
                <wp:wrapNone/>
                <wp:docPr id="5" name="正方形/長方形 5"/>
                <wp:cNvGraphicFramePr/>
                <a:graphic xmlns:a="http://schemas.openxmlformats.org/drawingml/2006/main">
                  <a:graphicData uri="http://schemas.microsoft.com/office/word/2010/wordprocessingShape">
                    <wps:wsp>
                      <wps:cNvSpPr/>
                      <wps:spPr>
                        <a:xfrm>
                          <a:off x="0" y="0"/>
                          <a:ext cx="465083" cy="17685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E3266C" id="正方形/長方形 5" o:spid="_x0000_s1026" style="position:absolute;left:0;text-align:left;margin-left:182.7pt;margin-top:176.25pt;width:36.6pt;height:13.95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" filled="f" strokecolor="windowText" strokeweight="1pt">
                <w10:wrap anchorx="margin"/>
              </v:rect>
            </w:pict>
          </mc:Fallback>
        </mc:AlternateContent>
      </w:r>
      <w:r>
        <w:rPr>
          <w:noProof/>
        </w:rPr>
        <mc:AlternateContent>
          <mc:Choice Requires="wps">
            <w:drawing>
              <wp:anchor distT="0" distB="0" distL="114300" distR="114300" simplePos="0" relativeHeight="251779072" behindDoc="0" locked="0" layoutInCell="1" allowOverlap="1" wp14:anchorId="3A84BA54" wp14:editId="10ECF10D">
                <wp:simplePos x="0" y="0"/>
                <wp:positionH relativeFrom="margin">
                  <wp:posOffset>2781300</wp:posOffset>
                </wp:positionH>
                <wp:positionV relativeFrom="paragraph">
                  <wp:posOffset>1025153</wp:posOffset>
                </wp:positionV>
                <wp:extent cx="465083" cy="176858"/>
                <wp:effectExtent l="0" t="0" r="11430" b="13970"/>
                <wp:wrapNone/>
                <wp:docPr id="4" name="正方形/長方形 4"/>
                <wp:cNvGraphicFramePr/>
                <a:graphic xmlns:a="http://schemas.openxmlformats.org/drawingml/2006/main">
                  <a:graphicData uri="http://schemas.microsoft.com/office/word/2010/wordprocessingShape">
                    <wps:wsp>
                      <wps:cNvSpPr/>
                      <wps:spPr>
                        <a:xfrm>
                          <a:off x="0" y="0"/>
                          <a:ext cx="465083" cy="17685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5738625" id="正方形/長方形 4" o:spid="_x0000_s1026" style="position:absolute;left:0;text-align:left;margin-left:219pt;margin-top:80.7pt;width:36.6pt;height:13.9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701248" behindDoc="0" locked="0" layoutInCell="1" allowOverlap="1" wp14:anchorId="7A9F6970" wp14:editId="509CEC04">
                <wp:simplePos x="0" y="0"/>
                <wp:positionH relativeFrom="margin">
                  <wp:posOffset>4414520</wp:posOffset>
                </wp:positionH>
                <wp:positionV relativeFrom="paragraph">
                  <wp:posOffset>1779476</wp:posOffset>
                </wp:positionV>
                <wp:extent cx="445135" cy="127000"/>
                <wp:effectExtent l="0" t="0" r="12065" b="25400"/>
                <wp:wrapNone/>
                <wp:docPr id="28" name="正方形/長方形 28"/>
                <wp:cNvGraphicFramePr/>
                <a:graphic xmlns:a="http://schemas.openxmlformats.org/drawingml/2006/main">
                  <a:graphicData uri="http://schemas.microsoft.com/office/word/2010/wordprocessingShape">
                    <wps:wsp>
                      <wps:cNvSpPr/>
                      <wps:spPr>
                        <a:xfrm>
                          <a:off x="0" y="0"/>
                          <a:ext cx="445135" cy="12700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EBE461" id="正方形/長方形 28" o:spid="_x0000_s1026" style="position:absolute;left:0;text-align:left;margin-left:347.6pt;margin-top:140.1pt;width:35.05pt;height:10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703296" behindDoc="0" locked="0" layoutInCell="1" allowOverlap="1" wp14:anchorId="2F1738E2" wp14:editId="28EE115E">
                <wp:simplePos x="0" y="0"/>
                <wp:positionH relativeFrom="margin">
                  <wp:posOffset>3333115</wp:posOffset>
                </wp:positionH>
                <wp:positionV relativeFrom="paragraph">
                  <wp:posOffset>2052955</wp:posOffset>
                </wp:positionV>
                <wp:extent cx="667385" cy="111125"/>
                <wp:effectExtent l="0" t="0" r="18415" b="22225"/>
                <wp:wrapNone/>
                <wp:docPr id="29" name="正方形/長方形 29"/>
                <wp:cNvGraphicFramePr/>
                <a:graphic xmlns:a="http://schemas.openxmlformats.org/drawingml/2006/main">
                  <a:graphicData uri="http://schemas.microsoft.com/office/word/2010/wordprocessingShape">
                    <wps:wsp>
                      <wps:cNvSpPr/>
                      <wps:spPr>
                        <a:xfrm>
                          <a:off x="0" y="0"/>
                          <a:ext cx="667385" cy="1111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E6F9A" id="正方形/長方形 29" o:spid="_x0000_s1026" style="position:absolute;left:0;text-align:left;margin-left:262.45pt;margin-top:161.65pt;width:52.55pt;height:8.7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705344" behindDoc="0" locked="0" layoutInCell="1" allowOverlap="1" wp14:anchorId="501CFFC4" wp14:editId="038CDA06">
                <wp:simplePos x="0" y="0"/>
                <wp:positionH relativeFrom="margin">
                  <wp:posOffset>2535816</wp:posOffset>
                </wp:positionH>
                <wp:positionV relativeFrom="paragraph">
                  <wp:posOffset>2096484</wp:posOffset>
                </wp:positionV>
                <wp:extent cx="306561" cy="110996"/>
                <wp:effectExtent l="0" t="0" r="17780" b="22860"/>
                <wp:wrapNone/>
                <wp:docPr id="30" name="正方形/長方形 30"/>
                <wp:cNvGraphicFramePr/>
                <a:graphic xmlns:a="http://schemas.openxmlformats.org/drawingml/2006/main">
                  <a:graphicData uri="http://schemas.microsoft.com/office/word/2010/wordprocessingShape">
                    <wps:wsp>
                      <wps:cNvSpPr/>
                      <wps:spPr>
                        <a:xfrm>
                          <a:off x="0" y="0"/>
                          <a:ext cx="306561" cy="11099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321B7D" id="正方形/長方形 30" o:spid="_x0000_s1026" style="position:absolute;left:0;text-align:left;margin-left:199.65pt;margin-top:165.1pt;width:24.15pt;height:8.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" filled="f" strokecolor="windowText" strokeweight="1pt">
                <w10:wrap anchorx="margin"/>
              </v:rect>
            </w:pict>
          </mc:Fallback>
        </mc:AlternateContent>
      </w:r>
      <w:r w:rsidR="00AD1FE1">
        <w:rPr>
          <w:noProof/>
        </w:rPr>
        <mc:AlternateContent>
          <mc:Choice Requires="wps">
            <w:drawing>
              <wp:anchor distT="0" distB="0" distL="114300" distR="114300" simplePos="0" relativeHeight="251699200" behindDoc="0" locked="0" layoutInCell="1" allowOverlap="1" wp14:anchorId="4D94C729" wp14:editId="5FA94576">
                <wp:simplePos x="0" y="0"/>
                <wp:positionH relativeFrom="margin">
                  <wp:posOffset>2995658</wp:posOffset>
                </wp:positionH>
                <wp:positionV relativeFrom="paragraph">
                  <wp:posOffset>896665</wp:posOffset>
                </wp:positionV>
                <wp:extent cx="322419" cy="110266"/>
                <wp:effectExtent l="0" t="0" r="20955" b="23495"/>
                <wp:wrapNone/>
                <wp:docPr id="27" name="正方形/長方形 27"/>
                <wp:cNvGraphicFramePr/>
                <a:graphic xmlns:a="http://schemas.openxmlformats.org/drawingml/2006/main">
                  <a:graphicData uri="http://schemas.microsoft.com/office/word/2010/wordprocessingShape">
                    <wps:wsp>
                      <wps:cNvSpPr/>
                      <wps:spPr>
                        <a:xfrm>
                          <a:off x="0" y="0"/>
                          <a:ext cx="322419" cy="11026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693DF" id="正方形/長方形 27" o:spid="_x0000_s1026" style="position:absolute;left:0;text-align:left;margin-left:235.9pt;margin-top:70.6pt;width:25.4pt;height:8.7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" filled="f" strokecolor="windowText" strokeweight="1pt">
                <w10:wrap anchorx="margin"/>
              </v:rect>
            </w:pict>
          </mc:Fallback>
        </mc:AlternateContent>
      </w:r>
      <w:r w:rsidR="00F16E8B">
        <w:rPr>
          <w:rFonts w:hint="eastAsia"/>
          <w:noProof/>
        </w:rPr>
        <mc:AlternateContent>
          <mc:Choice Requires="wps">
            <w:drawing>
              <wp:anchor distT="0" distB="0" distL="114300" distR="114300" simplePos="0" relativeHeight="251773952" behindDoc="1" locked="0" layoutInCell="1" allowOverlap="1" wp14:anchorId="7BDAAA56" wp14:editId="0EC5A9B8">
                <wp:simplePos x="0" y="0"/>
                <wp:positionH relativeFrom="column">
                  <wp:posOffset>0</wp:posOffset>
                </wp:positionH>
                <wp:positionV relativeFrom="paragraph">
                  <wp:posOffset>3426460</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16E8B" w:rsidRPr="00E659A1" w:rsidRDefault="00F16E8B" w:rsidP="00F16E8B">
                            <w:pPr>
                              <w:rPr>
                                <w:sz w:val="18"/>
                                <w:szCs w:val="18"/>
                              </w:rPr>
                            </w:pPr>
                            <w:r>
                              <w:rPr>
                                <w:rFonts w:hint="eastAsia"/>
                                <w:sz w:val="18"/>
                                <w:szCs w:val="18"/>
                              </w:rPr>
                              <w:t>自然免疫の</w:t>
                            </w:r>
                            <w:r>
                              <w:rPr>
                                <w:sz w:val="18"/>
                                <w:szCs w:val="18"/>
                              </w:rPr>
                              <w:t>しくみ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70B058" id="_x0000_t202" coordsize="21600,21600" o:spt="202" path="m,l,21600r21600,l21600,xe">
                <v:stroke joinstyle="miter"/>
                <v:path gradientshapeok="t" o:connecttype="rect"/>
              </v:shapetype>
              <v:shape id="テキスト ボックス 108" o:spid="_x0000_s1026" type="#_x0000_t202" style="position:absolute;left:0;text-align:left;margin-left:0;margin-top:269.8pt;width:217.05pt;height:25.5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VoatwIAAL4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" fillcolor="white [3201]" stroked="f" strokeweight=".5pt">
                <v:fill opacity="0"/>
                <v:textbox>
                  <w:txbxContent>
                    <w:p w:rsidR="00F16E8B" w:rsidRPr="00E659A1" w:rsidRDefault="00F16E8B" w:rsidP="00F16E8B">
                      <w:pPr>
                        <w:rPr>
                          <w:rFonts w:hint="eastAsia"/>
                          <w:sz w:val="18"/>
                          <w:szCs w:val="18"/>
                        </w:rPr>
                      </w:pPr>
                      <w:r>
                        <w:rPr>
                          <w:rFonts w:hint="eastAsia"/>
                          <w:sz w:val="18"/>
                          <w:szCs w:val="18"/>
                        </w:rPr>
                        <w:t>自然免疫の</w:t>
                      </w:r>
                      <w:r>
                        <w:rPr>
                          <w:sz w:val="18"/>
                          <w:szCs w:val="18"/>
                        </w:rPr>
                        <w:t>しくみ</w:t>
                      </w:r>
                    </w:p>
                  </w:txbxContent>
                </v:textbox>
                <w10:wrap type="tight"/>
              </v:shape>
            </w:pict>
          </mc:Fallback>
        </mc:AlternateContent>
      </w:r>
    </w:p>
    <w:p w:rsidR="00AD1FE1" w:rsidRDefault="0029294D">
      <w:pPr>
        <w:pStyle w:val="a3"/>
        <w:kinsoku/>
        <w:wordWrap/>
        <w:autoSpaceDE/>
        <w:autoSpaceDN/>
        <w:adjustRightInd/>
        <w:ind w:left="210"/>
        <w:jc w:val="both"/>
        <w:rPr>
          <w:rFonts w:ascii="ＭＳ 明朝" w:hAnsi="Times New Roman" w:cs="Times New Roman"/>
        </w:rPr>
      </w:pPr>
      <w:r>
        <w:rPr>
          <w:noProof/>
        </w:rPr>
        <w:lastRenderedPageBreak/>
        <mc:AlternateContent>
          <mc:Choice Requires="wps">
            <w:drawing>
              <wp:anchor distT="0" distB="0" distL="114300" distR="114300" simplePos="0" relativeHeight="251717632" behindDoc="0" locked="0" layoutInCell="1" allowOverlap="1" wp14:anchorId="35B482E7" wp14:editId="690EA312">
                <wp:simplePos x="0" y="0"/>
                <wp:positionH relativeFrom="margin">
                  <wp:posOffset>3947795</wp:posOffset>
                </wp:positionH>
                <wp:positionV relativeFrom="paragraph">
                  <wp:posOffset>1166867</wp:posOffset>
                </wp:positionV>
                <wp:extent cx="511788" cy="149772"/>
                <wp:effectExtent l="0" t="0" r="22225" b="22225"/>
                <wp:wrapNone/>
                <wp:docPr id="164" name="正方形/長方形 164"/>
                <wp:cNvGraphicFramePr/>
                <a:graphic xmlns:a="http://schemas.openxmlformats.org/drawingml/2006/main">
                  <a:graphicData uri="http://schemas.microsoft.com/office/word/2010/wordprocessingShape">
                    <wps:wsp>
                      <wps:cNvSpPr/>
                      <wps:spPr>
                        <a:xfrm>
                          <a:off x="0" y="0"/>
                          <a:ext cx="511788" cy="14977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3CA64C" id="正方形/長方形 164" o:spid="_x0000_s1026" style="position:absolute;left:0;text-align:left;margin-left:310.85pt;margin-top:91.9pt;width:40.3pt;height:11.8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09440" behindDoc="0" locked="0" layoutInCell="1" allowOverlap="1" wp14:anchorId="6DE70635" wp14:editId="52E60575">
                <wp:simplePos x="0" y="0"/>
                <wp:positionH relativeFrom="margin">
                  <wp:posOffset>3356873</wp:posOffset>
                </wp:positionH>
                <wp:positionV relativeFrom="paragraph">
                  <wp:posOffset>1073150</wp:posOffset>
                </wp:positionV>
                <wp:extent cx="438018" cy="165537"/>
                <wp:effectExtent l="0" t="0" r="19685" b="25400"/>
                <wp:wrapNone/>
                <wp:docPr id="160" name="正方形/長方形 160"/>
                <wp:cNvGraphicFramePr/>
                <a:graphic xmlns:a="http://schemas.openxmlformats.org/drawingml/2006/main">
                  <a:graphicData uri="http://schemas.microsoft.com/office/word/2010/wordprocessingShape">
                    <wps:wsp>
                      <wps:cNvSpPr/>
                      <wps:spPr>
                        <a:xfrm>
                          <a:off x="0" y="0"/>
                          <a:ext cx="438018" cy="16553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8DA9FE" id="正方形/長方形 160" o:spid="_x0000_s1026" style="position:absolute;left:0;text-align:left;margin-left:264.3pt;margin-top:84.5pt;width:34.5pt;height:13.0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11488" behindDoc="0" locked="0" layoutInCell="1" allowOverlap="1" wp14:anchorId="5D6C2A0D" wp14:editId="199618AE">
                <wp:simplePos x="0" y="0"/>
                <wp:positionH relativeFrom="margin">
                  <wp:posOffset>1379855</wp:posOffset>
                </wp:positionH>
                <wp:positionV relativeFrom="paragraph">
                  <wp:posOffset>3106048</wp:posOffset>
                </wp:positionV>
                <wp:extent cx="511350" cy="210864"/>
                <wp:effectExtent l="0" t="0" r="22225" b="17780"/>
                <wp:wrapNone/>
                <wp:docPr id="161" name="正方形/長方形 161"/>
                <wp:cNvGraphicFramePr/>
                <a:graphic xmlns:a="http://schemas.openxmlformats.org/drawingml/2006/main">
                  <a:graphicData uri="http://schemas.microsoft.com/office/word/2010/wordprocessingShape">
                    <wps:wsp>
                      <wps:cNvSpPr/>
                      <wps:spPr>
                        <a:xfrm>
                          <a:off x="0" y="0"/>
                          <a:ext cx="511350" cy="21086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1AF70" id="正方形/長方形 161" o:spid="_x0000_s1026" style="position:absolute;left:0;text-align:left;margin-left:108.65pt;margin-top:244.55pt;width:40.25pt;height:16.6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13536" behindDoc="0" locked="0" layoutInCell="1" allowOverlap="1" wp14:anchorId="2E3D8A87" wp14:editId="09F8232E">
                <wp:simplePos x="0" y="0"/>
                <wp:positionH relativeFrom="margin">
                  <wp:posOffset>292100</wp:posOffset>
                </wp:positionH>
                <wp:positionV relativeFrom="paragraph">
                  <wp:posOffset>2350463</wp:posOffset>
                </wp:positionV>
                <wp:extent cx="514591" cy="181545"/>
                <wp:effectExtent l="0" t="0" r="19050" b="28575"/>
                <wp:wrapNone/>
                <wp:docPr id="162" name="正方形/長方形 162"/>
                <wp:cNvGraphicFramePr/>
                <a:graphic xmlns:a="http://schemas.openxmlformats.org/drawingml/2006/main">
                  <a:graphicData uri="http://schemas.microsoft.com/office/word/2010/wordprocessingShape">
                    <wps:wsp>
                      <wps:cNvSpPr/>
                      <wps:spPr>
                        <a:xfrm>
                          <a:off x="0" y="0"/>
                          <a:ext cx="514591" cy="18154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AFBB6F" id="正方形/長方形 162" o:spid="_x0000_s1026" style="position:absolute;left:0;text-align:left;margin-left:23pt;margin-top:185.1pt;width:40.5pt;height:14.3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15584" behindDoc="0" locked="0" layoutInCell="1" allowOverlap="1" wp14:anchorId="0F6A4FCA" wp14:editId="7C83B512">
                <wp:simplePos x="0" y="0"/>
                <wp:positionH relativeFrom="margin">
                  <wp:posOffset>598433</wp:posOffset>
                </wp:positionH>
                <wp:positionV relativeFrom="paragraph">
                  <wp:posOffset>1908810</wp:posOffset>
                </wp:positionV>
                <wp:extent cx="728542" cy="197069"/>
                <wp:effectExtent l="0" t="0" r="14605" b="12700"/>
                <wp:wrapNone/>
                <wp:docPr id="163" name="正方形/長方形 163"/>
                <wp:cNvGraphicFramePr/>
                <a:graphic xmlns:a="http://schemas.openxmlformats.org/drawingml/2006/main">
                  <a:graphicData uri="http://schemas.microsoft.com/office/word/2010/wordprocessingShape">
                    <wps:wsp>
                      <wps:cNvSpPr/>
                      <wps:spPr>
                        <a:xfrm>
                          <a:off x="0" y="0"/>
                          <a:ext cx="728542" cy="19706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4B7552" id="正方形/長方形 163" o:spid="_x0000_s1026" style="position:absolute;left:0;text-align:left;margin-left:47.1pt;margin-top:150.3pt;width:57.35pt;height:15.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07392" behindDoc="0" locked="0" layoutInCell="1" allowOverlap="1" wp14:anchorId="63C678AF" wp14:editId="5010C93C">
                <wp:simplePos x="0" y="0"/>
                <wp:positionH relativeFrom="margin">
                  <wp:posOffset>339397</wp:posOffset>
                </wp:positionH>
                <wp:positionV relativeFrom="paragraph">
                  <wp:posOffset>364008</wp:posOffset>
                </wp:positionV>
                <wp:extent cx="402020" cy="168472"/>
                <wp:effectExtent l="0" t="0" r="17145" b="22225"/>
                <wp:wrapNone/>
                <wp:docPr id="31" name="正方形/長方形 31"/>
                <wp:cNvGraphicFramePr/>
                <a:graphic xmlns:a="http://schemas.openxmlformats.org/drawingml/2006/main">
                  <a:graphicData uri="http://schemas.microsoft.com/office/word/2010/wordprocessingShape">
                    <wps:wsp>
                      <wps:cNvSpPr/>
                      <wps:spPr>
                        <a:xfrm>
                          <a:off x="0" y="0"/>
                          <a:ext cx="402020" cy="168472"/>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9414B5C" id="正方形/長方形 31" o:spid="_x0000_s1026" style="position:absolute;left:0;text-align:left;margin-left:26.7pt;margin-top:28.65pt;width:31.65pt;height:13.2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" filled="f" strokecolor="windowText" strokeweight="1pt">
                <w10:wrap anchorx="margin"/>
              </v:rect>
            </w:pict>
          </mc:Fallback>
        </mc:AlternateContent>
      </w:r>
      <w:r w:rsidR="00AD1FE1">
        <w:rPr>
          <w:noProof/>
        </w:rPr>
        <w:drawing>
          <wp:inline distT="0" distB="0" distL="0" distR="0" wp14:anchorId="44C77407" wp14:editId="32BAFEC5">
            <wp:extent cx="5401310" cy="3499485"/>
            <wp:effectExtent l="0" t="0" r="8890" b="571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1310" cy="3499485"/>
                    </a:xfrm>
                    <a:prstGeom prst="rect">
                      <a:avLst/>
                    </a:prstGeom>
                  </pic:spPr>
                </pic:pic>
              </a:graphicData>
            </a:graphic>
          </wp:inline>
        </w:drawing>
      </w:r>
      <w:bookmarkStart w:id="0" w:name="_GoBack"/>
      <w:bookmarkEnd w:id="0"/>
    </w:p>
    <w:p w:rsidR="00AD1FE1" w:rsidRDefault="00AD1FE1">
      <w:pPr>
        <w:pStyle w:val="a3"/>
        <w:kinsoku/>
        <w:wordWrap/>
        <w:autoSpaceDE/>
        <w:autoSpaceDN/>
        <w:adjustRightInd/>
        <w:ind w:left="210"/>
        <w:jc w:val="both"/>
        <w:rPr>
          <w:rFonts w:ascii="ＭＳ 明朝" w:hAnsi="Times New Roman" w:cs="Times New Roman"/>
        </w:rPr>
      </w:pPr>
    </w:p>
    <w:p w:rsidR="00C4710F" w:rsidRDefault="00C4710F">
      <w:pPr>
        <w:pStyle w:val="a3"/>
        <w:kinsoku/>
        <w:wordWrap/>
        <w:autoSpaceDE/>
        <w:autoSpaceDN/>
        <w:adjustRightInd/>
        <w:ind w:left="210"/>
        <w:jc w:val="both"/>
        <w:rPr>
          <w:rFonts w:ascii="ＭＳ 明朝" w:hAnsi="Times New Roman" w:cs="Times New Roman"/>
        </w:rPr>
      </w:pPr>
    </w:p>
    <w:p w:rsidR="00AD1FE1" w:rsidRDefault="00AD1FE1">
      <w:pPr>
        <w:pStyle w:val="a3"/>
        <w:kinsoku/>
        <w:wordWrap/>
        <w:autoSpaceDE/>
        <w:autoSpaceDN/>
        <w:adjustRightInd/>
        <w:jc w:val="both"/>
      </w:pPr>
    </w:p>
    <w:p w:rsidR="00C4710F" w:rsidRDefault="001B3225">
      <w:pPr>
        <w:pStyle w:val="a3"/>
        <w:kinsoku/>
        <w:wordWrap/>
        <w:autoSpaceDE/>
        <w:autoSpaceDN/>
        <w:adjustRightInd/>
        <w:jc w:val="both"/>
        <w:rPr>
          <w:rFonts w:ascii="ＭＳ 明朝" w:hAnsi="Times New Roman" w:cs="Times New Roman"/>
        </w:rPr>
      </w:pPr>
      <w:r>
        <w:rPr>
          <w:rFonts w:hint="eastAsia"/>
        </w:rPr>
        <w:t>○</w:t>
      </w:r>
      <w:r w:rsidR="00357E36">
        <w:rPr>
          <w:rFonts w:hint="eastAsia"/>
        </w:rPr>
        <w:t>発展　自然免疫における異物を認識するしくみ</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自然免疫は【</w:t>
      </w:r>
      <w:r w:rsidR="001B3225">
        <w:rPr>
          <w:rFonts w:hint="eastAsia"/>
        </w:rPr>
        <w:t xml:space="preserve">　</w:t>
      </w:r>
      <w:r>
        <w:rPr>
          <w:rFonts w:hint="eastAsia"/>
        </w:rPr>
        <w:t>非特異的</w:t>
      </w:r>
      <w:r w:rsidR="001B3225">
        <w:rPr>
          <w:rFonts w:hint="eastAsia"/>
        </w:rPr>
        <w:t xml:space="preserve">　</w:t>
      </w:r>
      <w:r>
        <w:rPr>
          <w:rFonts w:hint="eastAsia"/>
        </w:rPr>
        <w:t>】に異物を認識すると考えられていた。しかし，近年の研究により，異物の違いをある程度認識していることが分かった。この認識には，樹状細胞やマクロファージなどの細胞表面にある【</w:t>
      </w:r>
      <w:r w:rsidR="001B3225">
        <w:rPr>
          <w:rFonts w:hint="eastAsia"/>
        </w:rPr>
        <w:t xml:space="preserve">　</w:t>
      </w:r>
      <w:r>
        <w:rPr>
          <w:rFonts w:cs="Century"/>
        </w:rPr>
        <w:t xml:space="preserve">Toll </w:t>
      </w:r>
      <w:r>
        <w:rPr>
          <w:rFonts w:hint="eastAsia"/>
        </w:rPr>
        <w:t>様受容体</w:t>
      </w:r>
      <w:r w:rsidR="001B3225">
        <w:rPr>
          <w:rFonts w:hint="eastAsia"/>
        </w:rPr>
        <w:t xml:space="preserve">　</w:t>
      </w:r>
      <w:r>
        <w:rPr>
          <w:rFonts w:hint="eastAsia"/>
        </w:rPr>
        <w:t>】</w:t>
      </w:r>
      <w:r>
        <w:rPr>
          <w:rFonts w:cs="Century"/>
        </w:rPr>
        <w:t>toll-like receptor</w:t>
      </w:r>
      <w:r>
        <w:rPr>
          <w:rFonts w:hint="eastAsia"/>
        </w:rPr>
        <w:t>（【</w:t>
      </w:r>
      <w:r w:rsidR="001B3225">
        <w:rPr>
          <w:rFonts w:hint="eastAsia"/>
        </w:rPr>
        <w:t xml:space="preserve">　</w:t>
      </w:r>
      <w:r>
        <w:rPr>
          <w:rFonts w:cs="Century"/>
        </w:rPr>
        <w:t>TLR</w:t>
      </w:r>
      <w:r w:rsidR="001B3225">
        <w:rPr>
          <w:rFonts w:cs="Century" w:hint="eastAsia"/>
        </w:rPr>
        <w:t xml:space="preserve">　</w:t>
      </w:r>
      <w:r>
        <w:rPr>
          <w:rFonts w:hint="eastAsia"/>
        </w:rPr>
        <w:t>】）というタンパク質がかかわっている。このタンパク質には十数種類あり，体内に侵入した細菌の【</w:t>
      </w:r>
      <w:r w:rsidR="001B3225">
        <w:rPr>
          <w:rFonts w:hint="eastAsia"/>
        </w:rPr>
        <w:t xml:space="preserve">　</w:t>
      </w:r>
      <w:r>
        <w:rPr>
          <w:rFonts w:hint="eastAsia"/>
        </w:rPr>
        <w:t>細胞壁</w:t>
      </w:r>
      <w:r w:rsidR="001B3225">
        <w:rPr>
          <w:rFonts w:hint="eastAsia"/>
        </w:rPr>
        <w:t xml:space="preserve">　</w:t>
      </w:r>
      <w:r>
        <w:rPr>
          <w:rFonts w:hint="eastAsia"/>
        </w:rPr>
        <w:t>】成分，ウイルスに特徴的な</w:t>
      </w:r>
      <w:r>
        <w:rPr>
          <w:rFonts w:cs="Century"/>
        </w:rPr>
        <w:t xml:space="preserve">2 </w:t>
      </w:r>
      <w:r>
        <w:rPr>
          <w:rFonts w:hint="eastAsia"/>
        </w:rPr>
        <w:t>本鎖【</w:t>
      </w:r>
      <w:r w:rsidR="001B3225">
        <w:rPr>
          <w:rFonts w:hint="eastAsia"/>
        </w:rPr>
        <w:t xml:space="preserve">　</w:t>
      </w:r>
      <w:r>
        <w:rPr>
          <w:rFonts w:cs="Century"/>
        </w:rPr>
        <w:t>RNA</w:t>
      </w:r>
      <w:r w:rsidR="001B3225">
        <w:rPr>
          <w:rFonts w:cs="Century" w:hint="eastAsia"/>
        </w:rPr>
        <w:t xml:space="preserve">　</w:t>
      </w:r>
      <w:r>
        <w:rPr>
          <w:rFonts w:hint="eastAsia"/>
        </w:rPr>
        <w:t>】，細菌の【</w:t>
      </w:r>
      <w:r w:rsidR="001B3225">
        <w:rPr>
          <w:rFonts w:hint="eastAsia"/>
        </w:rPr>
        <w:t xml:space="preserve">　</w:t>
      </w:r>
      <w:r>
        <w:rPr>
          <w:rFonts w:hint="eastAsia"/>
        </w:rPr>
        <w:t>べん毛</w:t>
      </w:r>
      <w:r w:rsidR="001B3225">
        <w:rPr>
          <w:rFonts w:hint="eastAsia"/>
        </w:rPr>
        <w:t xml:space="preserve">　</w:t>
      </w:r>
      <w:r>
        <w:rPr>
          <w:rFonts w:hint="eastAsia"/>
        </w:rPr>
        <w:t>】タンパク質などを，それぞれ認識して食作用が行われる。</w:t>
      </w:r>
    </w:p>
    <w:p w:rsidR="00C4710F" w:rsidRDefault="00C4710F">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D1FE1" w:rsidTr="005A4261">
        <w:trPr>
          <w:cantSplit/>
          <w:trHeight w:val="321"/>
        </w:trPr>
        <w:tc>
          <w:tcPr>
            <w:tcW w:w="1595" w:type="dxa"/>
            <w:vMerge w:val="restart"/>
            <w:vAlign w:val="center"/>
          </w:tcPr>
          <w:p w:rsidR="00AD1FE1" w:rsidRDefault="00AD1FE1" w:rsidP="005A4261">
            <w:pPr>
              <w:jc w:val="right"/>
            </w:pPr>
            <w:r>
              <w:rPr>
                <w:rFonts w:hint="eastAsia"/>
              </w:rPr>
              <w:t>月　　日</w:t>
            </w:r>
          </w:p>
        </w:tc>
        <w:tc>
          <w:tcPr>
            <w:tcW w:w="2244" w:type="dxa"/>
            <w:vAlign w:val="center"/>
          </w:tcPr>
          <w:p w:rsidR="00AD1FE1" w:rsidRDefault="00AD1FE1" w:rsidP="005A4261">
            <w:pPr>
              <w:jc w:val="right"/>
            </w:pPr>
            <w:r>
              <w:rPr>
                <w:rFonts w:hint="eastAsia"/>
              </w:rPr>
              <w:t>年　　組　　番</w:t>
            </w:r>
          </w:p>
        </w:tc>
        <w:tc>
          <w:tcPr>
            <w:tcW w:w="1122" w:type="dxa"/>
            <w:vMerge w:val="restart"/>
            <w:vAlign w:val="center"/>
          </w:tcPr>
          <w:p w:rsidR="00AD1FE1" w:rsidRDefault="00AD1FE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AD1FE1" w:rsidRDefault="00AD1FE1" w:rsidP="005A4261">
            <w:pPr>
              <w:jc w:val="center"/>
            </w:pPr>
          </w:p>
        </w:tc>
      </w:tr>
      <w:tr w:rsidR="00AD1FE1" w:rsidTr="005A4261">
        <w:trPr>
          <w:cantSplit/>
          <w:trHeight w:val="331"/>
        </w:trPr>
        <w:tc>
          <w:tcPr>
            <w:tcW w:w="1595" w:type="dxa"/>
            <w:vMerge/>
          </w:tcPr>
          <w:p w:rsidR="00AD1FE1" w:rsidRDefault="00AD1FE1" w:rsidP="005A4261"/>
        </w:tc>
        <w:tc>
          <w:tcPr>
            <w:tcW w:w="2244" w:type="dxa"/>
            <w:vAlign w:val="center"/>
          </w:tcPr>
          <w:p w:rsidR="00AD1FE1" w:rsidRDefault="00AD1FE1" w:rsidP="005A4261"/>
        </w:tc>
        <w:tc>
          <w:tcPr>
            <w:tcW w:w="1122" w:type="dxa"/>
            <w:vMerge/>
          </w:tcPr>
          <w:p w:rsidR="00AD1FE1" w:rsidRDefault="00AD1FE1" w:rsidP="005A4261"/>
        </w:tc>
        <w:tc>
          <w:tcPr>
            <w:tcW w:w="3366" w:type="dxa"/>
            <w:vMerge/>
          </w:tcPr>
          <w:p w:rsidR="00AD1FE1" w:rsidRDefault="00AD1FE1" w:rsidP="005A4261"/>
        </w:tc>
      </w:tr>
    </w:tbl>
    <w:p w:rsidR="00AD1FE1" w:rsidRDefault="00AD1FE1">
      <w:pPr>
        <w:pStyle w:val="a3"/>
        <w:kinsoku/>
        <w:wordWrap/>
        <w:autoSpaceDE/>
        <w:autoSpaceDN/>
        <w:adjustRightInd/>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3</w:t>
      </w:r>
      <w:r>
        <w:rPr>
          <w:rFonts w:hint="eastAsia"/>
        </w:rPr>
        <w:t>節</w:t>
      </w:r>
      <w:r w:rsidR="001B3225">
        <w:rPr>
          <w:rFonts w:cs="Century" w:hint="eastAsia"/>
        </w:rPr>
        <w:t xml:space="preserve">　</w:t>
      </w:r>
      <w:r>
        <w:rPr>
          <w:rFonts w:hint="eastAsia"/>
        </w:rPr>
        <w:t>獲得免疫</w:t>
      </w:r>
    </w:p>
    <w:p w:rsidR="00C4710F" w:rsidRDefault="00357E36" w:rsidP="001B3225">
      <w:pPr>
        <w:pStyle w:val="a3"/>
        <w:kinsoku/>
        <w:wordWrap/>
        <w:autoSpaceDE/>
        <w:autoSpaceDN/>
        <w:adjustRightInd/>
        <w:ind w:left="210" w:firstLineChars="100" w:firstLine="210"/>
        <w:jc w:val="both"/>
      </w:pPr>
      <w:r>
        <w:rPr>
          <w:rFonts w:hint="eastAsia"/>
        </w:rPr>
        <w:t>自然免疫による防御をすりぬけて侵入した病原体に対して，白血球の一種である</w:t>
      </w:r>
      <w:r w:rsidR="001B3225">
        <w:rPr>
          <w:rFonts w:hint="eastAsia"/>
        </w:rPr>
        <w:t xml:space="preserve">　</w:t>
      </w:r>
      <w:r>
        <w:rPr>
          <w:rFonts w:hint="eastAsia"/>
        </w:rPr>
        <w:t>【</w:t>
      </w:r>
      <w:r w:rsidR="001B3225">
        <w:rPr>
          <w:rFonts w:hint="eastAsia"/>
        </w:rPr>
        <w:t xml:space="preserve">　</w:t>
      </w:r>
      <w:r>
        <w:rPr>
          <w:rFonts w:hint="eastAsia"/>
        </w:rPr>
        <w:t>リンパ球</w:t>
      </w:r>
      <w:r w:rsidR="001B3225">
        <w:rPr>
          <w:rFonts w:hint="eastAsia"/>
        </w:rPr>
        <w:t xml:space="preserve">　</w:t>
      </w:r>
      <w:r>
        <w:rPr>
          <w:rFonts w:hint="eastAsia"/>
        </w:rPr>
        <w:t>】がはたらいて異物を除去するしくみが【</w:t>
      </w:r>
      <w:r w:rsidR="001B3225">
        <w:rPr>
          <w:rFonts w:hint="eastAsia"/>
        </w:rPr>
        <w:t xml:space="preserve">　</w:t>
      </w:r>
      <w:r>
        <w:rPr>
          <w:rFonts w:hint="eastAsia"/>
        </w:rPr>
        <w:t>獲得免疫</w:t>
      </w:r>
      <w:r w:rsidR="001B3225">
        <w:rPr>
          <w:rFonts w:hint="eastAsia"/>
        </w:rPr>
        <w:t xml:space="preserve">　</w:t>
      </w:r>
      <w:r>
        <w:rPr>
          <w:rFonts w:hint="eastAsia"/>
        </w:rPr>
        <w:t>】である。獲得免疫は，一度，体内に侵入した病原体を認識・記憶して，再び同じ病原体が侵入すると強く反応する機構である。獲得免疫は，主にＢ細胞がはたらく【</w:t>
      </w:r>
      <w:r w:rsidR="001B3225">
        <w:rPr>
          <w:rFonts w:hint="eastAsia"/>
        </w:rPr>
        <w:t xml:space="preserve">　</w:t>
      </w:r>
      <w:r>
        <w:rPr>
          <w:rFonts w:hint="eastAsia"/>
        </w:rPr>
        <w:t>体液性免疫</w:t>
      </w:r>
      <w:r w:rsidR="001B3225">
        <w:rPr>
          <w:rFonts w:hint="eastAsia"/>
        </w:rPr>
        <w:t xml:space="preserve">　</w:t>
      </w:r>
      <w:r>
        <w:rPr>
          <w:rFonts w:hint="eastAsia"/>
        </w:rPr>
        <w:t>】とＴ細胞がはたらく【</w:t>
      </w:r>
      <w:r w:rsidR="001B3225">
        <w:rPr>
          <w:rFonts w:hint="eastAsia"/>
        </w:rPr>
        <w:t xml:space="preserve">　</w:t>
      </w:r>
      <w:r>
        <w:rPr>
          <w:rFonts w:hint="eastAsia"/>
        </w:rPr>
        <w:t>細胞性免疫</w:t>
      </w:r>
      <w:r w:rsidR="001B3225">
        <w:rPr>
          <w:rFonts w:hint="eastAsia"/>
        </w:rPr>
        <w:t xml:space="preserve">　</w:t>
      </w:r>
      <w:r>
        <w:rPr>
          <w:rFonts w:hint="eastAsia"/>
        </w:rPr>
        <w:t>】に分けられる。自然免疫とは異なり，侵入してきた特定の異物に対して【</w:t>
      </w:r>
      <w:r w:rsidR="001B3225">
        <w:rPr>
          <w:rFonts w:hint="eastAsia"/>
        </w:rPr>
        <w:t xml:space="preserve">　</w:t>
      </w:r>
      <w:r>
        <w:rPr>
          <w:rFonts w:hint="eastAsia"/>
        </w:rPr>
        <w:t>特異的</w:t>
      </w:r>
      <w:r w:rsidR="001B3225">
        <w:rPr>
          <w:rFonts w:hint="eastAsia"/>
        </w:rPr>
        <w:t xml:space="preserve">　</w:t>
      </w:r>
      <w:r>
        <w:rPr>
          <w:rFonts w:hint="eastAsia"/>
        </w:rPr>
        <w:t>】な反応を示す特徴がある。</w:t>
      </w:r>
    </w:p>
    <w:p w:rsidR="00350B93" w:rsidRDefault="00350B93">
      <w:pPr>
        <w:pStyle w:val="a3"/>
        <w:kinsoku/>
        <w:wordWrap/>
        <w:autoSpaceDE/>
        <w:autoSpaceDN/>
        <w:adjustRightInd/>
        <w:ind w:left="210"/>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cs="Century"/>
        </w:rPr>
        <w:t>A</w:t>
      </w:r>
      <w:r w:rsidR="001B3225" w:rsidRPr="001B3225">
        <w:rPr>
          <w:rFonts w:cs="Century" w:hint="eastAsia"/>
        </w:rPr>
        <w:t xml:space="preserve">　</w:t>
      </w:r>
      <w:r>
        <w:rPr>
          <w:rFonts w:hint="eastAsia"/>
        </w:rPr>
        <w:t>体液性免疫</w:t>
      </w:r>
    </w:p>
    <w:p w:rsidR="00C4710F" w:rsidRDefault="00057416"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抗原と抗体</w:t>
      </w:r>
      <w:r>
        <w:rPr>
          <w:rFonts w:hint="eastAsia"/>
        </w:rPr>
        <w:t>］</w:t>
      </w:r>
    </w:p>
    <w:p w:rsidR="00057416" w:rsidRDefault="00357E36" w:rsidP="00057416">
      <w:pPr>
        <w:pStyle w:val="a3"/>
        <w:kinsoku/>
        <w:wordWrap/>
        <w:autoSpaceDE/>
        <w:autoSpaceDN/>
        <w:adjustRightInd/>
        <w:ind w:left="210"/>
        <w:jc w:val="both"/>
      </w:pPr>
      <w:r>
        <w:rPr>
          <w:rFonts w:hint="eastAsia"/>
        </w:rPr>
        <w:t xml:space="preserve">　体内に異物が入ってくると，それをリンパ球が【</w:t>
      </w:r>
      <w:r w:rsidR="00057416">
        <w:rPr>
          <w:rFonts w:hint="eastAsia"/>
        </w:rPr>
        <w:t xml:space="preserve">　</w:t>
      </w:r>
      <w:r w:rsidR="001B3225">
        <w:rPr>
          <w:rFonts w:hint="eastAsia"/>
        </w:rPr>
        <w:t xml:space="preserve">　</w:t>
      </w:r>
      <w:r>
        <w:rPr>
          <w:rFonts w:hint="eastAsia"/>
        </w:rPr>
        <w:t>抗原</w:t>
      </w:r>
      <w:r w:rsidR="001B3225">
        <w:rPr>
          <w:rFonts w:hint="eastAsia"/>
        </w:rPr>
        <w:t xml:space="preserve">　</w:t>
      </w:r>
      <w:r w:rsidR="00057416">
        <w:rPr>
          <w:rFonts w:hint="eastAsia"/>
        </w:rPr>
        <w:t xml:space="preserve">　</w:t>
      </w:r>
      <w:r>
        <w:rPr>
          <w:rFonts w:hint="eastAsia"/>
        </w:rPr>
        <w:t>】として認識し，その抗原に対してだけ反応する【</w:t>
      </w:r>
      <w:r w:rsidR="00057416">
        <w:rPr>
          <w:rFonts w:hint="eastAsia"/>
        </w:rPr>
        <w:t xml:space="preserve">　　</w:t>
      </w:r>
      <w:r>
        <w:rPr>
          <w:rFonts w:hint="eastAsia"/>
        </w:rPr>
        <w:t>抗体</w:t>
      </w:r>
      <w:r w:rsidR="00057416">
        <w:rPr>
          <w:rFonts w:hint="eastAsia"/>
        </w:rPr>
        <w:t xml:space="preserve">　　</w:t>
      </w:r>
      <w:r>
        <w:rPr>
          <w:rFonts w:hint="eastAsia"/>
        </w:rPr>
        <w:t>】をつくり，体液中に放出する。抗原とは，抗体をつくらせる原因となる物質であり，抗体とは抗原に対して【</w:t>
      </w:r>
      <w:r w:rsidR="00057416">
        <w:rPr>
          <w:rFonts w:hint="eastAsia"/>
        </w:rPr>
        <w:t xml:space="preserve">　　</w:t>
      </w:r>
      <w:r>
        <w:rPr>
          <w:rFonts w:hint="eastAsia"/>
        </w:rPr>
        <w:t>特異的</w:t>
      </w:r>
      <w:r w:rsidR="00057416">
        <w:rPr>
          <w:rFonts w:hint="eastAsia"/>
        </w:rPr>
        <w:t xml:space="preserve">　　</w:t>
      </w:r>
      <w:r>
        <w:rPr>
          <w:rFonts w:hint="eastAsia"/>
        </w:rPr>
        <w:t>】に反応する【</w:t>
      </w:r>
      <w:r w:rsidR="00057416">
        <w:rPr>
          <w:rFonts w:hint="eastAsia"/>
        </w:rPr>
        <w:t xml:space="preserve">　</w:t>
      </w:r>
      <w:r>
        <w:rPr>
          <w:rFonts w:hint="eastAsia"/>
        </w:rPr>
        <w:t>タンパク質</w:t>
      </w:r>
      <w:r w:rsidR="00057416">
        <w:rPr>
          <w:rFonts w:hint="eastAsia"/>
        </w:rPr>
        <w:t xml:space="preserve">　</w:t>
      </w:r>
      <w:r>
        <w:rPr>
          <w:rFonts w:hint="eastAsia"/>
        </w:rPr>
        <w:t>】である。抗原となる物質は，【</w:t>
      </w:r>
      <w:r w:rsidR="00057416">
        <w:rPr>
          <w:rFonts w:hint="eastAsia"/>
        </w:rPr>
        <w:t xml:space="preserve">　</w:t>
      </w:r>
      <w:r>
        <w:rPr>
          <w:rFonts w:hint="eastAsia"/>
        </w:rPr>
        <w:t>自己</w:t>
      </w:r>
      <w:r w:rsidR="00057416">
        <w:rPr>
          <w:rFonts w:hint="eastAsia"/>
        </w:rPr>
        <w:t xml:space="preserve">　</w:t>
      </w:r>
      <w:r>
        <w:rPr>
          <w:rFonts w:hint="eastAsia"/>
        </w:rPr>
        <w:t>】の体内には存在しないタンパク質や糖，脂質などで，病原体がもつこのような物質をリンパ球が【</w:t>
      </w:r>
      <w:r w:rsidR="00057416">
        <w:rPr>
          <w:rFonts w:hint="eastAsia"/>
        </w:rPr>
        <w:t xml:space="preserve">　</w:t>
      </w:r>
      <w:r>
        <w:rPr>
          <w:rFonts w:hint="eastAsia"/>
        </w:rPr>
        <w:t>非自己</w:t>
      </w:r>
      <w:r w:rsidR="00057416">
        <w:rPr>
          <w:rFonts w:hint="eastAsia"/>
        </w:rPr>
        <w:t xml:space="preserve">　　</w:t>
      </w:r>
      <w:r>
        <w:rPr>
          <w:rFonts w:hint="eastAsia"/>
        </w:rPr>
        <w:t>】として認識する。抗体は【</w:t>
      </w:r>
      <w:r w:rsidR="00057416">
        <w:rPr>
          <w:rFonts w:hint="eastAsia"/>
        </w:rPr>
        <w:t xml:space="preserve">　</w:t>
      </w:r>
      <w:r>
        <w:rPr>
          <w:rFonts w:hint="eastAsia"/>
        </w:rPr>
        <w:t>Ｂ細胞</w:t>
      </w:r>
      <w:r w:rsidR="00057416">
        <w:rPr>
          <w:rFonts w:hint="eastAsia"/>
        </w:rPr>
        <w:t xml:space="preserve">　</w:t>
      </w:r>
      <w:r>
        <w:rPr>
          <w:rFonts w:hint="eastAsia"/>
        </w:rPr>
        <w:t>】によってつくられる。</w:t>
      </w:r>
    </w:p>
    <w:p w:rsidR="00C4710F" w:rsidRPr="00057416" w:rsidRDefault="00357E36" w:rsidP="00057416">
      <w:pPr>
        <w:pStyle w:val="a3"/>
        <w:kinsoku/>
        <w:wordWrap/>
        <w:autoSpaceDE/>
        <w:autoSpaceDN/>
        <w:adjustRightInd/>
        <w:ind w:left="210" w:firstLineChars="100" w:firstLine="210"/>
        <w:jc w:val="both"/>
      </w:pPr>
      <w:r>
        <w:rPr>
          <w:rFonts w:cs="Century"/>
        </w:rPr>
        <w:t xml:space="preserve">1 </w:t>
      </w:r>
      <w:r>
        <w:rPr>
          <w:rFonts w:hint="eastAsia"/>
        </w:rPr>
        <w:t>種類の抗体は</w:t>
      </w:r>
      <w:r>
        <w:rPr>
          <w:rFonts w:cs="Century"/>
        </w:rPr>
        <w:t xml:space="preserve">1 </w:t>
      </w:r>
      <w:r>
        <w:rPr>
          <w:rFonts w:hint="eastAsia"/>
        </w:rPr>
        <w:t>種類の抗原に特異的に結合する。これを【</w:t>
      </w:r>
      <w:r w:rsidR="00057416">
        <w:rPr>
          <w:rFonts w:hint="eastAsia"/>
        </w:rPr>
        <w:t xml:space="preserve">　</w:t>
      </w:r>
      <w:r>
        <w:rPr>
          <w:rFonts w:hint="eastAsia"/>
        </w:rPr>
        <w:t>抗原抗体反応</w:t>
      </w:r>
      <w:r w:rsidR="00057416">
        <w:rPr>
          <w:rFonts w:hint="eastAsia"/>
        </w:rPr>
        <w:t xml:space="preserve">　　</w:t>
      </w:r>
      <w:r>
        <w:rPr>
          <w:rFonts w:hint="eastAsia"/>
        </w:rPr>
        <w:t>】という。抗原と抗体が結合した複合体は，【</w:t>
      </w:r>
      <w:r w:rsidR="00057416">
        <w:rPr>
          <w:rFonts w:hint="eastAsia"/>
        </w:rPr>
        <w:t xml:space="preserve">　</w:t>
      </w:r>
      <w:r>
        <w:rPr>
          <w:rFonts w:hint="eastAsia"/>
        </w:rPr>
        <w:t>凝集</w:t>
      </w:r>
      <w:r w:rsidR="00057416">
        <w:rPr>
          <w:rFonts w:hint="eastAsia"/>
        </w:rPr>
        <w:t xml:space="preserve">　</w:t>
      </w:r>
      <w:r>
        <w:rPr>
          <w:rFonts w:hint="eastAsia"/>
        </w:rPr>
        <w:t>・</w:t>
      </w:r>
      <w:r w:rsidR="00057416">
        <w:rPr>
          <w:rFonts w:hint="eastAsia"/>
        </w:rPr>
        <w:t xml:space="preserve">　</w:t>
      </w:r>
      <w:r>
        <w:rPr>
          <w:rFonts w:hint="eastAsia"/>
        </w:rPr>
        <w:t>沈殿</w:t>
      </w:r>
      <w:r w:rsidR="00057416">
        <w:rPr>
          <w:rFonts w:hint="eastAsia"/>
        </w:rPr>
        <w:t xml:space="preserve">　</w:t>
      </w:r>
      <w:r>
        <w:rPr>
          <w:rFonts w:hint="eastAsia"/>
        </w:rPr>
        <w:t>】し，【</w:t>
      </w:r>
      <w:r w:rsidR="00057416">
        <w:rPr>
          <w:rFonts w:hint="eastAsia"/>
        </w:rPr>
        <w:t xml:space="preserve">　</w:t>
      </w:r>
      <w:r>
        <w:rPr>
          <w:rFonts w:hint="eastAsia"/>
        </w:rPr>
        <w:t>マクロファージ</w:t>
      </w:r>
      <w:r w:rsidR="00057416">
        <w:rPr>
          <w:rFonts w:hint="eastAsia"/>
        </w:rPr>
        <w:t xml:space="preserve">　</w:t>
      </w:r>
      <w:r>
        <w:rPr>
          <w:rFonts w:hint="eastAsia"/>
        </w:rPr>
        <w:t>】によって認識されやすくなり，【</w:t>
      </w:r>
      <w:r w:rsidR="00057416">
        <w:rPr>
          <w:rFonts w:hint="eastAsia"/>
        </w:rPr>
        <w:t xml:space="preserve">　</w:t>
      </w:r>
      <w:r>
        <w:rPr>
          <w:rFonts w:hint="eastAsia"/>
        </w:rPr>
        <w:t>食作用</w:t>
      </w:r>
      <w:r w:rsidR="00057416">
        <w:rPr>
          <w:rFonts w:hint="eastAsia"/>
        </w:rPr>
        <w:t xml:space="preserve">　</w:t>
      </w:r>
      <w:r>
        <w:rPr>
          <w:rFonts w:hint="eastAsia"/>
        </w:rPr>
        <w:t>】によって排除される。</w:t>
      </w:r>
    </w:p>
    <w:p w:rsidR="00350B93" w:rsidRPr="00350B93" w:rsidRDefault="0018574E" w:rsidP="00350B93">
      <w:pPr>
        <w:pStyle w:val="a3"/>
        <w:kinsoku/>
        <w:wordWrap/>
        <w:autoSpaceDE/>
        <w:autoSpaceDN/>
        <w:adjustRightInd/>
        <w:ind w:left="210"/>
        <w:jc w:val="both"/>
      </w:pPr>
      <w:r>
        <w:rPr>
          <w:noProof/>
        </w:rPr>
        <mc:AlternateContent>
          <mc:Choice Requires="wps">
            <w:drawing>
              <wp:anchor distT="0" distB="0" distL="114300" distR="114300" simplePos="0" relativeHeight="251726848" behindDoc="0" locked="0" layoutInCell="1" allowOverlap="1" wp14:anchorId="15FA86EE" wp14:editId="471707D1">
                <wp:simplePos x="0" y="0"/>
                <wp:positionH relativeFrom="margin">
                  <wp:posOffset>4169050</wp:posOffset>
                </wp:positionH>
                <wp:positionV relativeFrom="paragraph">
                  <wp:posOffset>1438433</wp:posOffset>
                </wp:positionV>
                <wp:extent cx="343561" cy="121567"/>
                <wp:effectExtent l="0" t="0" r="18415" b="12065"/>
                <wp:wrapNone/>
                <wp:docPr id="174" name="正方形/長方形 174"/>
                <wp:cNvGraphicFramePr/>
                <a:graphic xmlns:a="http://schemas.openxmlformats.org/drawingml/2006/main">
                  <a:graphicData uri="http://schemas.microsoft.com/office/word/2010/wordprocessingShape">
                    <wps:wsp>
                      <wps:cNvSpPr/>
                      <wps:spPr>
                        <a:xfrm>
                          <a:off x="0" y="0"/>
                          <a:ext cx="343561" cy="121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02A86B" id="正方形/長方形 174" o:spid="_x0000_s1026" style="position:absolute;left:0;text-align:left;margin-left:328.25pt;margin-top:113.25pt;width:27.05pt;height:9.5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527F819B" wp14:editId="009BE8C3">
                <wp:simplePos x="0" y="0"/>
                <wp:positionH relativeFrom="margin">
                  <wp:posOffset>2234539</wp:posOffset>
                </wp:positionH>
                <wp:positionV relativeFrom="paragraph">
                  <wp:posOffset>450035</wp:posOffset>
                </wp:positionV>
                <wp:extent cx="438701" cy="126853"/>
                <wp:effectExtent l="0" t="0" r="19050" b="26035"/>
                <wp:wrapNone/>
                <wp:docPr id="173" name="正方形/長方形 173"/>
                <wp:cNvGraphicFramePr/>
                <a:graphic xmlns:a="http://schemas.openxmlformats.org/drawingml/2006/main">
                  <a:graphicData uri="http://schemas.microsoft.com/office/word/2010/wordprocessingShape">
                    <wps:wsp>
                      <wps:cNvSpPr/>
                      <wps:spPr>
                        <a:xfrm>
                          <a:off x="0" y="0"/>
                          <a:ext cx="438701"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BC0230" id="正方形/長方形 173" o:spid="_x0000_s1026" style="position:absolute;left:0;text-align:left;margin-left:175.95pt;margin-top:35.45pt;width:34.55pt;height:10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20704" behindDoc="0" locked="0" layoutInCell="1" allowOverlap="1" wp14:anchorId="783D1EF5" wp14:editId="5BD99DF5">
                <wp:simplePos x="0" y="0"/>
                <wp:positionH relativeFrom="margin">
                  <wp:posOffset>1510419</wp:posOffset>
                </wp:positionH>
                <wp:positionV relativeFrom="paragraph">
                  <wp:posOffset>254470</wp:posOffset>
                </wp:positionV>
                <wp:extent cx="258992" cy="142710"/>
                <wp:effectExtent l="0" t="0" r="27305" b="10160"/>
                <wp:wrapNone/>
                <wp:docPr id="171" name="正方形/長方形 171"/>
                <wp:cNvGraphicFramePr/>
                <a:graphic xmlns:a="http://schemas.openxmlformats.org/drawingml/2006/main">
                  <a:graphicData uri="http://schemas.microsoft.com/office/word/2010/wordprocessingShape">
                    <wps:wsp>
                      <wps:cNvSpPr/>
                      <wps:spPr>
                        <a:xfrm>
                          <a:off x="0" y="0"/>
                          <a:ext cx="258992" cy="1427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B59AB0" id="正方形/長方形 171" o:spid="_x0000_s1026" style="position:absolute;left:0;text-align:left;margin-left:118.95pt;margin-top:20.05pt;width:20.4pt;height:11.2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22752" behindDoc="0" locked="0" layoutInCell="1" allowOverlap="1" wp14:anchorId="468D963F" wp14:editId="40C9CB59">
                <wp:simplePos x="0" y="0"/>
                <wp:positionH relativeFrom="margin">
                  <wp:posOffset>248368</wp:posOffset>
                </wp:positionH>
                <wp:positionV relativeFrom="paragraph">
                  <wp:posOffset>1535043</wp:posOffset>
                </wp:positionV>
                <wp:extent cx="333955" cy="143123"/>
                <wp:effectExtent l="0" t="0" r="28575" b="28575"/>
                <wp:wrapNone/>
                <wp:docPr id="172" name="正方形/長方形 172"/>
                <wp:cNvGraphicFramePr/>
                <a:graphic xmlns:a="http://schemas.openxmlformats.org/drawingml/2006/main">
                  <a:graphicData uri="http://schemas.microsoft.com/office/word/2010/wordprocessingShape">
                    <wps:wsp>
                      <wps:cNvSpPr/>
                      <wps:spPr>
                        <a:xfrm>
                          <a:off x="0" y="0"/>
                          <a:ext cx="333955" cy="14312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82C3DE" id="正方形/長方形 172" o:spid="_x0000_s1026" style="position:absolute;left:0;text-align:left;margin-left:19.55pt;margin-top:120.85pt;width:26.3pt;height:11.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" filled="f" strokecolor="windowText" strokeweight="1pt">
                <w10:wrap anchorx="margin"/>
              </v:rect>
            </w:pict>
          </mc:Fallback>
        </mc:AlternateContent>
      </w:r>
      <w:r w:rsidR="00350B93">
        <w:rPr>
          <w:noProof/>
        </w:rPr>
        <w:drawing>
          <wp:inline distT="0" distB="0" distL="0" distR="0" wp14:anchorId="4704EA9C" wp14:editId="2E11F87C">
            <wp:extent cx="5401310" cy="1971040"/>
            <wp:effectExtent l="0" t="0" r="8890" b="0"/>
            <wp:docPr id="165" name="図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1310" cy="1971040"/>
                    </a:xfrm>
                    <a:prstGeom prst="rect">
                      <a:avLst/>
                    </a:prstGeom>
                  </pic:spPr>
                </pic:pic>
              </a:graphicData>
            </a:graphic>
          </wp:inline>
        </w:drawing>
      </w:r>
    </w:p>
    <w:p w:rsidR="00C4710F" w:rsidRDefault="00C4710F">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8574E" w:rsidTr="00F766D6">
        <w:trPr>
          <w:cantSplit/>
          <w:trHeight w:val="321"/>
        </w:trPr>
        <w:tc>
          <w:tcPr>
            <w:tcW w:w="1595" w:type="dxa"/>
            <w:vMerge w:val="restart"/>
            <w:vAlign w:val="center"/>
          </w:tcPr>
          <w:p w:rsidR="0018574E" w:rsidRDefault="0018574E" w:rsidP="00F766D6">
            <w:pPr>
              <w:jc w:val="right"/>
            </w:pPr>
            <w:r>
              <w:rPr>
                <w:rFonts w:hint="eastAsia"/>
              </w:rPr>
              <w:t>月　　日</w:t>
            </w:r>
          </w:p>
        </w:tc>
        <w:tc>
          <w:tcPr>
            <w:tcW w:w="2244" w:type="dxa"/>
            <w:vAlign w:val="center"/>
          </w:tcPr>
          <w:p w:rsidR="0018574E" w:rsidRDefault="0018574E" w:rsidP="00F766D6">
            <w:pPr>
              <w:jc w:val="right"/>
            </w:pPr>
            <w:r>
              <w:rPr>
                <w:rFonts w:hint="eastAsia"/>
              </w:rPr>
              <w:t>年　　組　　番</w:t>
            </w:r>
          </w:p>
        </w:tc>
        <w:tc>
          <w:tcPr>
            <w:tcW w:w="1122" w:type="dxa"/>
            <w:vMerge w:val="restart"/>
            <w:vAlign w:val="center"/>
          </w:tcPr>
          <w:p w:rsidR="0018574E" w:rsidRDefault="0018574E" w:rsidP="00F766D6">
            <w:pPr>
              <w:jc w:val="center"/>
            </w:pPr>
            <w:r>
              <w:rPr>
                <w:rFonts w:hint="eastAsia"/>
              </w:rPr>
              <w:t>氏</w:t>
            </w:r>
            <w:r>
              <w:rPr>
                <w:rFonts w:hint="eastAsia"/>
              </w:rPr>
              <w:t xml:space="preserve"> </w:t>
            </w:r>
            <w:r>
              <w:rPr>
                <w:rFonts w:hint="eastAsia"/>
              </w:rPr>
              <w:t>名</w:t>
            </w:r>
          </w:p>
        </w:tc>
        <w:tc>
          <w:tcPr>
            <w:tcW w:w="3366" w:type="dxa"/>
            <w:vMerge w:val="restart"/>
            <w:vAlign w:val="center"/>
          </w:tcPr>
          <w:p w:rsidR="0018574E" w:rsidRDefault="0018574E" w:rsidP="00F766D6">
            <w:pPr>
              <w:jc w:val="center"/>
            </w:pPr>
          </w:p>
        </w:tc>
      </w:tr>
      <w:tr w:rsidR="0018574E" w:rsidTr="00F766D6">
        <w:trPr>
          <w:cantSplit/>
          <w:trHeight w:val="331"/>
        </w:trPr>
        <w:tc>
          <w:tcPr>
            <w:tcW w:w="1595" w:type="dxa"/>
            <w:vMerge/>
          </w:tcPr>
          <w:p w:rsidR="0018574E" w:rsidRDefault="0018574E" w:rsidP="00F766D6"/>
        </w:tc>
        <w:tc>
          <w:tcPr>
            <w:tcW w:w="2244" w:type="dxa"/>
            <w:vAlign w:val="center"/>
          </w:tcPr>
          <w:p w:rsidR="0018574E" w:rsidRDefault="0018574E" w:rsidP="00F766D6"/>
        </w:tc>
        <w:tc>
          <w:tcPr>
            <w:tcW w:w="1122" w:type="dxa"/>
            <w:vMerge/>
          </w:tcPr>
          <w:p w:rsidR="0018574E" w:rsidRDefault="0018574E" w:rsidP="00F766D6"/>
        </w:tc>
        <w:tc>
          <w:tcPr>
            <w:tcW w:w="3366" w:type="dxa"/>
            <w:vMerge/>
          </w:tcPr>
          <w:p w:rsidR="0018574E" w:rsidRDefault="0018574E" w:rsidP="00F766D6"/>
        </w:tc>
      </w:tr>
    </w:tbl>
    <w:p w:rsidR="00057416" w:rsidRDefault="00057416" w:rsidP="00057416">
      <w:pPr>
        <w:pStyle w:val="a3"/>
        <w:kinsoku/>
        <w:wordWrap/>
        <w:autoSpaceDE/>
        <w:autoSpaceDN/>
        <w:adjustRightInd/>
        <w:ind w:left="210"/>
        <w:jc w:val="both"/>
      </w:pPr>
    </w:p>
    <w:p w:rsidR="00057416" w:rsidRDefault="00057416">
      <w:pPr>
        <w:widowControl/>
        <w:suppressAutoHyphens w:val="0"/>
        <w:kinsoku/>
        <w:wordWrap/>
        <w:overflowPunct/>
        <w:autoSpaceDE/>
        <w:autoSpaceDN/>
        <w:adjustRightInd/>
        <w:textAlignment w:val="auto"/>
        <w:rPr>
          <w:color w:val="000000"/>
        </w:rPr>
      </w:pPr>
      <w:r>
        <w:br w:type="page"/>
      </w:r>
    </w:p>
    <w:p w:rsidR="00C76AAD"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057416">
        <w:rPr>
          <w:rFonts w:hint="eastAsia"/>
        </w:rPr>
        <w:t>体液性免疫のしくみ</w:t>
      </w:r>
      <w:r>
        <w:rPr>
          <w:rFonts w:hint="eastAsia"/>
        </w:rPr>
        <w:t>］</w:t>
      </w:r>
    </w:p>
    <w:p w:rsidR="00057416" w:rsidRDefault="0005741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⑴　体内に異物が侵入すると，【</w:t>
      </w:r>
      <w:r w:rsidR="00C76AAD">
        <w:rPr>
          <w:rFonts w:hint="eastAsia"/>
        </w:rPr>
        <w:t xml:space="preserve">　　</w:t>
      </w:r>
      <w:r>
        <w:rPr>
          <w:rFonts w:hint="eastAsia"/>
        </w:rPr>
        <w:t>樹状細胞</w:t>
      </w:r>
      <w:r w:rsidR="00C76AAD">
        <w:rPr>
          <w:rFonts w:hint="eastAsia"/>
        </w:rPr>
        <w:t xml:space="preserve">　　</w:t>
      </w:r>
      <w:r>
        <w:rPr>
          <w:rFonts w:hint="eastAsia"/>
        </w:rPr>
        <w:t>】などが異物を取り込んで分解する（【</w:t>
      </w:r>
      <w:r w:rsidR="00C76AAD">
        <w:rPr>
          <w:rFonts w:hint="eastAsia"/>
        </w:rPr>
        <w:t xml:space="preserve">　</w:t>
      </w:r>
      <w:r>
        <w:rPr>
          <w:rFonts w:hint="eastAsia"/>
        </w:rPr>
        <w:t>食作用</w:t>
      </w:r>
      <w:r w:rsidR="00C76AAD">
        <w:rPr>
          <w:rFonts w:hint="eastAsia"/>
        </w:rPr>
        <w:t xml:space="preserve">　</w:t>
      </w:r>
      <w:r>
        <w:rPr>
          <w:rFonts w:hint="eastAsia"/>
        </w:rPr>
        <w:t>】）。</w:t>
      </w:r>
    </w:p>
    <w:p w:rsidR="0018574E" w:rsidRDefault="0005741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⑵　分解された異物の一部がこれらの細胞の【</w:t>
      </w:r>
      <w:r w:rsidR="00C76AAD">
        <w:rPr>
          <w:rFonts w:hint="eastAsia"/>
        </w:rPr>
        <w:t xml:space="preserve">　</w:t>
      </w:r>
      <w:r>
        <w:rPr>
          <w:rFonts w:hint="eastAsia"/>
        </w:rPr>
        <w:t>表面</w:t>
      </w:r>
      <w:r w:rsidR="00C76AAD">
        <w:rPr>
          <w:rFonts w:hint="eastAsia"/>
        </w:rPr>
        <w:t xml:space="preserve">　</w:t>
      </w:r>
      <w:r>
        <w:rPr>
          <w:rFonts w:hint="eastAsia"/>
        </w:rPr>
        <w:t>】に移動し，抗原として提示される。これを【</w:t>
      </w:r>
      <w:r w:rsidR="00C76AAD">
        <w:rPr>
          <w:rFonts w:hint="eastAsia"/>
        </w:rPr>
        <w:t xml:space="preserve">　</w:t>
      </w:r>
      <w:r>
        <w:rPr>
          <w:rFonts w:hint="eastAsia"/>
        </w:rPr>
        <w:t>抗原提示</w:t>
      </w:r>
      <w:r w:rsidR="00C76AAD">
        <w:rPr>
          <w:rFonts w:hint="eastAsia"/>
        </w:rPr>
        <w:t xml:space="preserve">　</w:t>
      </w:r>
      <w:r>
        <w:rPr>
          <w:rFonts w:hint="eastAsia"/>
        </w:rPr>
        <w:t>】という。提示された抗原を認識するのは【</w:t>
      </w:r>
      <w:r w:rsidR="00C76AAD">
        <w:rPr>
          <w:rFonts w:hint="eastAsia"/>
        </w:rPr>
        <w:t xml:space="preserve">　</w:t>
      </w:r>
      <w:r>
        <w:rPr>
          <w:rFonts w:hint="eastAsia"/>
        </w:rPr>
        <w:t>ヘルパーＴ細胞</w:t>
      </w:r>
      <w:r w:rsidR="00C76AAD">
        <w:rPr>
          <w:rFonts w:hint="eastAsia"/>
        </w:rPr>
        <w:t xml:space="preserve">　</w:t>
      </w:r>
      <w:r>
        <w:rPr>
          <w:rFonts w:hint="eastAsia"/>
        </w:rPr>
        <w:t>】というＴ細胞の一種である。抗原を認識したヘルパーＴ細胞は【</w:t>
      </w:r>
      <w:r w:rsidR="00C76AAD">
        <w:rPr>
          <w:rFonts w:hint="eastAsia"/>
        </w:rPr>
        <w:t xml:space="preserve">　</w:t>
      </w:r>
      <w:r>
        <w:rPr>
          <w:rFonts w:hint="eastAsia"/>
        </w:rPr>
        <w:t>増殖</w:t>
      </w:r>
      <w:r w:rsidR="00C76AAD">
        <w:rPr>
          <w:rFonts w:hint="eastAsia"/>
        </w:rPr>
        <w:t xml:space="preserve">　</w:t>
      </w:r>
      <w:r>
        <w:rPr>
          <w:rFonts w:hint="eastAsia"/>
        </w:rPr>
        <w:t>】する。</w:t>
      </w:r>
    </w:p>
    <w:p w:rsidR="00C76AAD" w:rsidRDefault="00357E36" w:rsidP="00C76AAD">
      <w:pPr>
        <w:pStyle w:val="a3"/>
        <w:kinsoku/>
        <w:wordWrap/>
        <w:autoSpaceDE/>
        <w:autoSpaceDN/>
        <w:adjustRightInd/>
        <w:ind w:left="210"/>
        <w:jc w:val="both"/>
        <w:rPr>
          <w:rFonts w:ascii="ＭＳ 明朝" w:hAnsi="Times New Roman" w:cs="Times New Roman"/>
        </w:rPr>
      </w:pPr>
      <w:r>
        <w:rPr>
          <w:rFonts w:hint="eastAsia"/>
        </w:rPr>
        <w:t>⑶　ヘルパーＴ細胞が，同じ抗原を認識した【</w:t>
      </w:r>
      <w:r w:rsidR="00C76AAD">
        <w:rPr>
          <w:rFonts w:hint="eastAsia"/>
        </w:rPr>
        <w:t xml:space="preserve">　</w:t>
      </w:r>
      <w:r>
        <w:rPr>
          <w:rFonts w:hint="eastAsia"/>
        </w:rPr>
        <w:t>Ｂ細胞</w:t>
      </w:r>
      <w:r w:rsidR="00C76AAD">
        <w:rPr>
          <w:rFonts w:hint="eastAsia"/>
        </w:rPr>
        <w:t xml:space="preserve">　</w:t>
      </w:r>
      <w:r>
        <w:rPr>
          <w:rFonts w:hint="eastAsia"/>
        </w:rPr>
        <w:t>】を活性化，増殖させる。</w:t>
      </w:r>
    </w:p>
    <w:p w:rsidR="00C4710F" w:rsidRDefault="00357E3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⑷　活性化したＢ細胞は【</w:t>
      </w:r>
      <w:r w:rsidR="00C76AAD">
        <w:rPr>
          <w:rFonts w:hint="eastAsia"/>
        </w:rPr>
        <w:t xml:space="preserve">　</w:t>
      </w:r>
      <w:r>
        <w:rPr>
          <w:rFonts w:hint="eastAsia"/>
        </w:rPr>
        <w:t>抗体産生細胞</w:t>
      </w:r>
      <w:r w:rsidR="00C76AAD">
        <w:rPr>
          <w:rFonts w:hint="eastAsia"/>
        </w:rPr>
        <w:t xml:space="preserve">　</w:t>
      </w:r>
      <w:r>
        <w:rPr>
          <w:rFonts w:hint="eastAsia"/>
        </w:rPr>
        <w:t>】となり，大量の抗体を産生し，体液中に分泌するようになる。</w:t>
      </w:r>
    </w:p>
    <w:p w:rsidR="00C4710F" w:rsidRDefault="00357E36" w:rsidP="00C76AAD">
      <w:pPr>
        <w:pStyle w:val="a3"/>
        <w:kinsoku/>
        <w:wordWrap/>
        <w:autoSpaceDE/>
        <w:autoSpaceDN/>
        <w:adjustRightInd/>
        <w:ind w:leftChars="100" w:left="420" w:hangingChars="100" w:hanging="210"/>
        <w:jc w:val="both"/>
      </w:pPr>
      <w:r>
        <w:rPr>
          <w:rFonts w:hint="eastAsia"/>
        </w:rPr>
        <w:t>⑸　抗体は，抗原と【</w:t>
      </w:r>
      <w:r w:rsidR="00C76AAD">
        <w:rPr>
          <w:rFonts w:hint="eastAsia"/>
        </w:rPr>
        <w:t xml:space="preserve">　　</w:t>
      </w:r>
      <w:r>
        <w:rPr>
          <w:rFonts w:hint="eastAsia"/>
        </w:rPr>
        <w:t>特異的</w:t>
      </w:r>
      <w:r w:rsidR="00C76AAD">
        <w:rPr>
          <w:rFonts w:hint="eastAsia"/>
        </w:rPr>
        <w:t xml:space="preserve">　　</w:t>
      </w:r>
      <w:r>
        <w:rPr>
          <w:rFonts w:hint="eastAsia"/>
        </w:rPr>
        <w:t>】に結合する。抗体と抗原が結合した複合体は，</w:t>
      </w:r>
      <w:r w:rsidR="00C76AAD">
        <w:rPr>
          <w:rFonts w:hint="eastAsia"/>
        </w:rPr>
        <w:t xml:space="preserve">　</w:t>
      </w:r>
      <w:r>
        <w:rPr>
          <w:rFonts w:hint="eastAsia"/>
        </w:rPr>
        <w:t>【</w:t>
      </w:r>
      <w:r w:rsidR="00C76AAD">
        <w:rPr>
          <w:rFonts w:hint="eastAsia"/>
        </w:rPr>
        <w:t xml:space="preserve">　</w:t>
      </w:r>
      <w:r>
        <w:rPr>
          <w:rFonts w:hint="eastAsia"/>
        </w:rPr>
        <w:t>マクロファージ</w:t>
      </w:r>
      <w:r w:rsidR="00C76AAD">
        <w:rPr>
          <w:rFonts w:hint="eastAsia"/>
        </w:rPr>
        <w:t xml:space="preserve">　</w:t>
      </w:r>
      <w:r>
        <w:rPr>
          <w:rFonts w:hint="eastAsia"/>
        </w:rPr>
        <w:t>】によって処理される。</w:t>
      </w:r>
    </w:p>
    <w:p w:rsidR="005B3E24" w:rsidRDefault="005B3E24" w:rsidP="00057416">
      <w:pPr>
        <w:pStyle w:val="a3"/>
        <w:kinsoku/>
        <w:wordWrap/>
        <w:autoSpaceDE/>
        <w:autoSpaceDN/>
        <w:adjustRightInd/>
        <w:jc w:val="both"/>
        <w:rPr>
          <w:rFonts w:ascii="ＭＳ 明朝" w:hAnsi="Times New Roman" w:cs="Times New Roman"/>
        </w:rPr>
      </w:pPr>
    </w:p>
    <w:p w:rsidR="00C4710F" w:rsidRDefault="00357E36" w:rsidP="005B3E24">
      <w:pPr>
        <w:pStyle w:val="a3"/>
        <w:kinsoku/>
        <w:wordWrap/>
        <w:autoSpaceDE/>
        <w:autoSpaceDN/>
        <w:adjustRightInd/>
        <w:ind w:left="210"/>
        <w:jc w:val="both"/>
        <w:rPr>
          <w:rFonts w:ascii="ＭＳ 明朝" w:hAnsi="Times New Roman" w:cs="Times New Roman"/>
        </w:rPr>
      </w:pPr>
      <w:r>
        <w:rPr>
          <w:rFonts w:hint="eastAsia"/>
        </w:rPr>
        <w:t xml:space="preserve">　活性化したヘルパーＴ細胞やＢ細胞の一部は，【</w:t>
      </w:r>
      <w:r w:rsidR="00C76AAD">
        <w:rPr>
          <w:rFonts w:hint="eastAsia"/>
        </w:rPr>
        <w:t xml:space="preserve">　</w:t>
      </w:r>
      <w:r>
        <w:rPr>
          <w:rFonts w:hint="eastAsia"/>
        </w:rPr>
        <w:t>記憶細胞</w:t>
      </w:r>
      <w:r w:rsidR="00C76AAD">
        <w:rPr>
          <w:rFonts w:hint="eastAsia"/>
        </w:rPr>
        <w:t xml:space="preserve">　</w:t>
      </w:r>
      <w:r>
        <w:rPr>
          <w:rFonts w:hint="eastAsia"/>
        </w:rPr>
        <w:t>】として血液中に残り，次に同じ抗原が侵入してきた場合にすばやく反応して増殖し，抗体をつくる。</w:t>
      </w:r>
    </w:p>
    <w:p w:rsidR="00C4710F" w:rsidRDefault="005B3E24">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30944" behindDoc="0" locked="0" layoutInCell="1" allowOverlap="1" wp14:anchorId="52E2C434" wp14:editId="608DD97A">
                <wp:simplePos x="0" y="0"/>
                <wp:positionH relativeFrom="margin">
                  <wp:posOffset>469166</wp:posOffset>
                </wp:positionH>
                <wp:positionV relativeFrom="paragraph">
                  <wp:posOffset>3674221</wp:posOffset>
                </wp:positionV>
                <wp:extent cx="782261" cy="142710"/>
                <wp:effectExtent l="0" t="0" r="18415" b="10160"/>
                <wp:wrapNone/>
                <wp:docPr id="176" name="正方形/長方形 176"/>
                <wp:cNvGraphicFramePr/>
                <a:graphic xmlns:a="http://schemas.openxmlformats.org/drawingml/2006/main">
                  <a:graphicData uri="http://schemas.microsoft.com/office/word/2010/wordprocessingShape">
                    <wps:wsp>
                      <wps:cNvSpPr/>
                      <wps:spPr>
                        <a:xfrm>
                          <a:off x="0" y="0"/>
                          <a:ext cx="782261" cy="14271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F476E6" id="正方形/長方形 176" o:spid="_x0000_s1026" style="position:absolute;left:0;text-align:left;margin-left:36.95pt;margin-top:289.3pt;width:61.6pt;height:11.25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39136" behindDoc="0" locked="0" layoutInCell="1" allowOverlap="1" wp14:anchorId="74A32F51" wp14:editId="335B3DE6">
                <wp:simplePos x="0" y="0"/>
                <wp:positionH relativeFrom="margin">
                  <wp:posOffset>2889948</wp:posOffset>
                </wp:positionH>
                <wp:positionV relativeFrom="paragraph">
                  <wp:posOffset>2352833</wp:posOffset>
                </wp:positionV>
                <wp:extent cx="681836" cy="121567"/>
                <wp:effectExtent l="0" t="0" r="23495" b="12065"/>
                <wp:wrapNone/>
                <wp:docPr id="180" name="正方形/長方形 180"/>
                <wp:cNvGraphicFramePr/>
                <a:graphic xmlns:a="http://schemas.openxmlformats.org/drawingml/2006/main">
                  <a:graphicData uri="http://schemas.microsoft.com/office/word/2010/wordprocessingShape">
                    <wps:wsp>
                      <wps:cNvSpPr/>
                      <wps:spPr>
                        <a:xfrm>
                          <a:off x="0" y="0"/>
                          <a:ext cx="681836" cy="12156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C350A13" id="正方形/長方形 180" o:spid="_x0000_s1026" style="position:absolute;left:0;text-align:left;margin-left:227.55pt;margin-top:185.25pt;width:53.7pt;height:9.5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35040" behindDoc="0" locked="0" layoutInCell="1" allowOverlap="1" wp14:anchorId="4E62639D" wp14:editId="2F946DAE">
                <wp:simplePos x="0" y="0"/>
                <wp:positionH relativeFrom="margin">
                  <wp:posOffset>2773665</wp:posOffset>
                </wp:positionH>
                <wp:positionV relativeFrom="paragraph">
                  <wp:posOffset>402465</wp:posOffset>
                </wp:positionV>
                <wp:extent cx="443986" cy="134620"/>
                <wp:effectExtent l="0" t="0" r="13335" b="17780"/>
                <wp:wrapNone/>
                <wp:docPr id="178" name="正方形/長方形 178"/>
                <wp:cNvGraphicFramePr/>
                <a:graphic xmlns:a="http://schemas.openxmlformats.org/drawingml/2006/main">
                  <a:graphicData uri="http://schemas.microsoft.com/office/word/2010/wordprocessingShape">
                    <wps:wsp>
                      <wps:cNvSpPr/>
                      <wps:spPr>
                        <a:xfrm>
                          <a:off x="0" y="0"/>
                          <a:ext cx="443986" cy="1346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3D4070" id="正方形/長方形 178" o:spid="_x0000_s1026" style="position:absolute;left:0;text-align:left;margin-left:218.4pt;margin-top:31.7pt;width:34.95pt;height:10.6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28896" behindDoc="0" locked="0" layoutInCell="1" allowOverlap="1" wp14:anchorId="6C407869" wp14:editId="005849F0">
                <wp:simplePos x="0" y="0"/>
                <wp:positionH relativeFrom="margin">
                  <wp:posOffset>1055862</wp:posOffset>
                </wp:positionH>
                <wp:positionV relativeFrom="paragraph">
                  <wp:posOffset>1348579</wp:posOffset>
                </wp:positionV>
                <wp:extent cx="359417" cy="126854"/>
                <wp:effectExtent l="0" t="0" r="21590" b="26035"/>
                <wp:wrapNone/>
                <wp:docPr id="175" name="正方形/長方形 175"/>
                <wp:cNvGraphicFramePr/>
                <a:graphic xmlns:a="http://schemas.openxmlformats.org/drawingml/2006/main">
                  <a:graphicData uri="http://schemas.microsoft.com/office/word/2010/wordprocessingShape">
                    <wps:wsp>
                      <wps:cNvSpPr/>
                      <wps:spPr>
                        <a:xfrm>
                          <a:off x="0" y="0"/>
                          <a:ext cx="359417"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3AB32E" id="正方形/長方形 175" o:spid="_x0000_s1026" style="position:absolute;left:0;text-align:left;margin-left:83.15pt;margin-top:106.2pt;width:28.3pt;height:10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43232" behindDoc="0" locked="0" layoutInCell="1" allowOverlap="1" wp14:anchorId="56191DFB" wp14:editId="1C9FFCF4">
                <wp:simplePos x="0" y="0"/>
                <wp:positionH relativeFrom="margin">
                  <wp:posOffset>4112702</wp:posOffset>
                </wp:positionH>
                <wp:positionV relativeFrom="paragraph">
                  <wp:posOffset>1425713</wp:posOffset>
                </wp:positionV>
                <wp:extent cx="349857" cy="166977"/>
                <wp:effectExtent l="0" t="0" r="12700" b="24130"/>
                <wp:wrapNone/>
                <wp:docPr id="182" name="正方形/長方形 182"/>
                <wp:cNvGraphicFramePr/>
                <a:graphic xmlns:a="http://schemas.openxmlformats.org/drawingml/2006/main">
                  <a:graphicData uri="http://schemas.microsoft.com/office/word/2010/wordprocessingShape">
                    <wps:wsp>
                      <wps:cNvSpPr/>
                      <wps:spPr>
                        <a:xfrm>
                          <a:off x="0" y="0"/>
                          <a:ext cx="349857" cy="16697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68B663" id="正方形/長方形 182" o:spid="_x0000_s1026" style="position:absolute;left:0;text-align:left;margin-left:323.85pt;margin-top:112.25pt;width:27.55pt;height:13.1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41184" behindDoc="0" locked="0" layoutInCell="1" allowOverlap="1" wp14:anchorId="40B7EB8A" wp14:editId="6AD3F13C">
                <wp:simplePos x="0" y="0"/>
                <wp:positionH relativeFrom="margin">
                  <wp:posOffset>4438704</wp:posOffset>
                </wp:positionH>
                <wp:positionV relativeFrom="paragraph">
                  <wp:posOffset>3039828</wp:posOffset>
                </wp:positionV>
                <wp:extent cx="445273" cy="151074"/>
                <wp:effectExtent l="0" t="0" r="12065" b="20955"/>
                <wp:wrapNone/>
                <wp:docPr id="181" name="正方形/長方形 181"/>
                <wp:cNvGraphicFramePr/>
                <a:graphic xmlns:a="http://schemas.openxmlformats.org/drawingml/2006/main">
                  <a:graphicData uri="http://schemas.microsoft.com/office/word/2010/wordprocessingShape">
                    <wps:wsp>
                      <wps:cNvSpPr/>
                      <wps:spPr>
                        <a:xfrm>
                          <a:off x="0" y="0"/>
                          <a:ext cx="445273" cy="15107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71768F" id="正方形/長方形 181" o:spid="_x0000_s1026" style="position:absolute;left:0;text-align:left;margin-left:349.5pt;margin-top:239.35pt;width:35.05pt;height:11.9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37088" behindDoc="0" locked="0" layoutInCell="1" allowOverlap="1" wp14:anchorId="5FDA7E69" wp14:editId="5C306679">
                <wp:simplePos x="0" y="0"/>
                <wp:positionH relativeFrom="margin">
                  <wp:posOffset>1655749</wp:posOffset>
                </wp:positionH>
                <wp:positionV relativeFrom="paragraph">
                  <wp:posOffset>2634311</wp:posOffset>
                </wp:positionV>
                <wp:extent cx="707666" cy="159026"/>
                <wp:effectExtent l="0" t="0" r="16510" b="12700"/>
                <wp:wrapNone/>
                <wp:docPr id="179" name="正方形/長方形 179"/>
                <wp:cNvGraphicFramePr/>
                <a:graphic xmlns:a="http://schemas.openxmlformats.org/drawingml/2006/main">
                  <a:graphicData uri="http://schemas.microsoft.com/office/word/2010/wordprocessingShape">
                    <wps:wsp>
                      <wps:cNvSpPr/>
                      <wps:spPr>
                        <a:xfrm>
                          <a:off x="0" y="0"/>
                          <a:ext cx="707666" cy="15902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59A27B" id="正方形/長方形 179" o:spid="_x0000_s1026" style="position:absolute;left:0;text-align:left;margin-left:130.35pt;margin-top:207.45pt;width:55.7pt;height:12.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32992" behindDoc="0" locked="0" layoutInCell="1" allowOverlap="1" wp14:anchorId="4E1A8450" wp14:editId="6A52CC3F">
                <wp:simplePos x="0" y="0"/>
                <wp:positionH relativeFrom="margin">
                  <wp:posOffset>3031323</wp:posOffset>
                </wp:positionH>
                <wp:positionV relativeFrom="paragraph">
                  <wp:posOffset>1354151</wp:posOffset>
                </wp:positionV>
                <wp:extent cx="842839" cy="159026"/>
                <wp:effectExtent l="0" t="0" r="14605" b="12700"/>
                <wp:wrapNone/>
                <wp:docPr id="177" name="正方形/長方形 177"/>
                <wp:cNvGraphicFramePr/>
                <a:graphic xmlns:a="http://schemas.openxmlformats.org/drawingml/2006/main">
                  <a:graphicData uri="http://schemas.microsoft.com/office/word/2010/wordprocessingShape">
                    <wps:wsp>
                      <wps:cNvSpPr/>
                      <wps:spPr>
                        <a:xfrm>
                          <a:off x="0" y="0"/>
                          <a:ext cx="842839" cy="15902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9EF0C0" id="正方形/長方形 177" o:spid="_x0000_s1026" style="position:absolute;left:0;text-align:left;margin-left:238.7pt;margin-top:106.65pt;width:66.35pt;height:12.5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" filled="f" strokecolor="windowText" strokeweight="1pt">
                <w10:wrap anchorx="margin"/>
              </v:rect>
            </w:pict>
          </mc:Fallback>
        </mc:AlternateContent>
      </w:r>
      <w:r w:rsidR="00350B93">
        <w:rPr>
          <w:noProof/>
        </w:rPr>
        <w:drawing>
          <wp:inline distT="0" distB="0" distL="0" distR="0" wp14:anchorId="1805F180" wp14:editId="370E6B9B">
            <wp:extent cx="5401310" cy="3777615"/>
            <wp:effectExtent l="0" t="0" r="8890" b="0"/>
            <wp:docPr id="166" name="図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1310" cy="3777615"/>
                    </a:xfrm>
                    <a:prstGeom prst="rect">
                      <a:avLst/>
                    </a:prstGeom>
                  </pic:spPr>
                </pic:pic>
              </a:graphicData>
            </a:graphic>
          </wp:inline>
        </w:drawing>
      </w:r>
    </w:p>
    <w:p w:rsidR="00C4710F" w:rsidRDefault="00C76AAD" w:rsidP="00057416">
      <w:pPr>
        <w:pStyle w:val="a3"/>
        <w:kinsoku/>
        <w:wordWrap/>
        <w:autoSpaceDE/>
        <w:autoSpaceDN/>
        <w:adjustRightInd/>
        <w:jc w:val="both"/>
        <w:rPr>
          <w:rFonts w:ascii="ＭＳ 明朝" w:hAnsi="Times New Roman" w:cs="Times New Roman"/>
        </w:rPr>
      </w:pPr>
      <w:r>
        <w:rPr>
          <w:rFonts w:hint="eastAsia"/>
          <w:noProof/>
        </w:rPr>
        <mc:AlternateContent>
          <mc:Choice Requires="wps">
            <w:drawing>
              <wp:anchor distT="0" distB="0" distL="114300" distR="114300" simplePos="0" relativeHeight="251776000" behindDoc="1" locked="0" layoutInCell="1" allowOverlap="1" wp14:anchorId="6CDE08B8" wp14:editId="1D017D12">
                <wp:simplePos x="0" y="0"/>
                <wp:positionH relativeFrom="column">
                  <wp:posOffset>20532</wp:posOffset>
                </wp:positionH>
                <wp:positionV relativeFrom="paragraph">
                  <wp:posOffset>13123</wp:posOffset>
                </wp:positionV>
                <wp:extent cx="2756535" cy="323850"/>
                <wp:effectExtent l="0" t="0" r="0" b="0"/>
                <wp:wrapTight wrapText="bothSides">
                  <wp:wrapPolygon edited="0">
                    <wp:start x="0" y="0"/>
                    <wp:lineTo x="0" y="21600"/>
                    <wp:lineTo x="21600" y="21600"/>
                    <wp:lineTo x="21600" y="0"/>
                  </wp:wrapPolygon>
                </wp:wrapTight>
                <wp:docPr id="3" name="テキスト ボックス 3"/>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6AAD" w:rsidRPr="00E659A1" w:rsidRDefault="00C76AAD" w:rsidP="00C76AAD">
                            <w:pPr>
                              <w:rPr>
                                <w:sz w:val="18"/>
                                <w:szCs w:val="18"/>
                              </w:rPr>
                            </w:pPr>
                            <w:r>
                              <w:rPr>
                                <w:rFonts w:hint="eastAsia"/>
                                <w:sz w:val="18"/>
                                <w:szCs w:val="18"/>
                              </w:rPr>
                              <w:t>体液性免疫の</w:t>
                            </w:r>
                            <w:r>
                              <w:rPr>
                                <w:sz w:val="18"/>
                                <w:szCs w:val="18"/>
                              </w:rPr>
                              <w:t>しくみ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E08B8" id="テキスト ボックス 3" o:spid="_x0000_s1027" type="#_x0000_t202" style="position:absolute;left:0;text-align:left;margin-left:1.6pt;margin-top:1.05pt;width:217.05pt;height:25.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LAOuAIAAME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" fillcolor="white [3201]" stroked="f" strokeweight=".5pt">
                <v:fill opacity="0"/>
                <v:textbox>
                  <w:txbxContent>
                    <w:p w:rsidR="00C76AAD" w:rsidRPr="00E659A1" w:rsidRDefault="00C76AAD" w:rsidP="00C76AAD">
                      <w:pPr>
                        <w:rPr>
                          <w:rFonts w:hint="eastAsia"/>
                          <w:sz w:val="18"/>
                          <w:szCs w:val="18"/>
                        </w:rPr>
                      </w:pPr>
                      <w:r>
                        <w:rPr>
                          <w:rFonts w:hint="eastAsia"/>
                          <w:sz w:val="18"/>
                          <w:szCs w:val="18"/>
                        </w:rPr>
                        <w:t>体液性</w:t>
                      </w:r>
                      <w:r>
                        <w:rPr>
                          <w:rFonts w:hint="eastAsia"/>
                          <w:sz w:val="18"/>
                          <w:szCs w:val="18"/>
                        </w:rPr>
                        <w:t>免疫の</w:t>
                      </w:r>
                      <w:r>
                        <w:rPr>
                          <w:sz w:val="18"/>
                          <w:szCs w:val="18"/>
                        </w:rPr>
                        <w:t>しくみ</w:t>
                      </w:r>
                    </w:p>
                  </w:txbxContent>
                </v:textbox>
                <w10:wrap type="tight"/>
              </v:shape>
            </w:pict>
          </mc:Fallback>
        </mc:AlternateContent>
      </w:r>
    </w:p>
    <w:p w:rsidR="00C4710F" w:rsidRDefault="00C4710F" w:rsidP="0018574E">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057416" w:rsidRDefault="00057416">
      <w:pPr>
        <w:widowControl/>
        <w:suppressAutoHyphens w:val="0"/>
        <w:kinsoku/>
        <w:wordWrap/>
        <w:overflowPunct/>
        <w:autoSpaceDE/>
        <w:autoSpaceDN/>
        <w:adjustRightInd/>
        <w:textAlignment w:val="auto"/>
        <w:rPr>
          <w:color w:val="000000"/>
        </w:rPr>
      </w:pPr>
      <w:r>
        <w:br w:type="page"/>
      </w:r>
    </w:p>
    <w:p w:rsidR="00C4710F" w:rsidRDefault="00357E36" w:rsidP="00C76AAD">
      <w:pPr>
        <w:pStyle w:val="a3"/>
        <w:kinsoku/>
        <w:wordWrap/>
        <w:autoSpaceDE/>
        <w:autoSpaceDN/>
        <w:adjustRightInd/>
        <w:jc w:val="both"/>
        <w:rPr>
          <w:rFonts w:ascii="ＭＳ 明朝" w:hAnsi="Times New Roman" w:cs="Times New Roman"/>
        </w:rPr>
      </w:pPr>
      <w:r>
        <w:rPr>
          <w:rFonts w:hint="eastAsia"/>
        </w:rPr>
        <w:lastRenderedPageBreak/>
        <w:t>Ｂ</w:t>
      </w:r>
      <w:r w:rsidR="002A02D8">
        <w:rPr>
          <w:rFonts w:cs="Century" w:hint="eastAsia"/>
        </w:rPr>
        <w:t xml:space="preserve">　</w:t>
      </w:r>
      <w:r>
        <w:rPr>
          <w:rFonts w:hint="eastAsia"/>
        </w:rPr>
        <w:t>細胞性免疫</w:t>
      </w:r>
      <w:r w:rsidR="002A02D8">
        <w:rPr>
          <w:rFonts w:ascii="ＭＳ 明朝" w:hAnsi="Times New Roman" w:cs="Times New Roman" w:hint="eastAsia"/>
        </w:rPr>
        <w:t xml:space="preserve">　</w:t>
      </w:r>
      <w:r w:rsidR="00C76AAD">
        <w:rPr>
          <w:rFonts w:hint="eastAsia"/>
        </w:rPr>
        <w:t>［</w:t>
      </w:r>
      <w:r>
        <w:rPr>
          <w:rFonts w:hint="eastAsia"/>
        </w:rPr>
        <w:t>細胞性免疫のしくみ</w:t>
      </w:r>
      <w:r w:rsidR="00C76AAD">
        <w:rPr>
          <w:rFonts w:hint="eastAsia"/>
        </w:rPr>
        <w:t>］</w:t>
      </w:r>
    </w:p>
    <w:p w:rsidR="00350B93" w:rsidRPr="00350B93" w:rsidRDefault="00357E36" w:rsidP="00350B93">
      <w:pPr>
        <w:pStyle w:val="a3"/>
        <w:kinsoku/>
        <w:wordWrap/>
        <w:autoSpaceDE/>
        <w:autoSpaceDN/>
        <w:adjustRightInd/>
        <w:ind w:left="210"/>
        <w:jc w:val="both"/>
      </w:pPr>
      <w:r>
        <w:rPr>
          <w:rFonts w:hint="eastAsia"/>
        </w:rPr>
        <w:t xml:space="preserve">　獲得免疫のうち，ウイルスなどに感染した【</w:t>
      </w:r>
      <w:r w:rsidR="002A02D8">
        <w:rPr>
          <w:rFonts w:hint="eastAsia"/>
        </w:rPr>
        <w:t xml:space="preserve">　</w:t>
      </w:r>
      <w:r>
        <w:rPr>
          <w:rFonts w:hint="eastAsia"/>
        </w:rPr>
        <w:t>自己の細胞</w:t>
      </w:r>
      <w:r w:rsidR="002A02D8">
        <w:rPr>
          <w:rFonts w:hint="eastAsia"/>
        </w:rPr>
        <w:t xml:space="preserve">　</w:t>
      </w:r>
      <w:r>
        <w:rPr>
          <w:rFonts w:hint="eastAsia"/>
        </w:rPr>
        <w:t>】をリンパ球が直接攻撃する免疫を細胞性免疫という。細胞性免疫は，【</w:t>
      </w:r>
      <w:r w:rsidR="002A02D8">
        <w:rPr>
          <w:rFonts w:hint="eastAsia"/>
        </w:rPr>
        <w:t xml:space="preserve">　</w:t>
      </w:r>
      <w:r>
        <w:rPr>
          <w:rFonts w:hint="eastAsia"/>
        </w:rPr>
        <w:t>がん細胞</w:t>
      </w:r>
      <w:r w:rsidR="002A02D8">
        <w:rPr>
          <w:rFonts w:hint="eastAsia"/>
        </w:rPr>
        <w:t xml:space="preserve">　</w:t>
      </w:r>
      <w:r>
        <w:rPr>
          <w:rFonts w:hint="eastAsia"/>
        </w:rPr>
        <w:t>】の排除や，異物と認識された移植組織の【</w:t>
      </w:r>
      <w:r w:rsidR="002A02D8">
        <w:rPr>
          <w:rFonts w:hint="eastAsia"/>
        </w:rPr>
        <w:t xml:space="preserve">　</w:t>
      </w:r>
      <w:r>
        <w:rPr>
          <w:rFonts w:hint="eastAsia"/>
        </w:rPr>
        <w:t>拒絶反応</w:t>
      </w:r>
      <w:r w:rsidR="002A02D8">
        <w:rPr>
          <w:rFonts w:hint="eastAsia"/>
        </w:rPr>
        <w:t xml:space="preserve">　</w:t>
      </w:r>
      <w:r>
        <w:rPr>
          <w:rFonts w:hint="eastAsia"/>
        </w:rPr>
        <w:t>】にもはたらく。</w:t>
      </w:r>
    </w:p>
    <w:p w:rsidR="00C4710F" w:rsidRDefault="00357E36" w:rsidP="002A02D8">
      <w:pPr>
        <w:pStyle w:val="a3"/>
        <w:kinsoku/>
        <w:wordWrap/>
        <w:autoSpaceDE/>
        <w:autoSpaceDN/>
        <w:adjustRightInd/>
        <w:ind w:leftChars="50" w:left="105"/>
        <w:jc w:val="both"/>
        <w:rPr>
          <w:rFonts w:ascii="ＭＳ 明朝" w:hAnsi="Times New Roman" w:cs="Times New Roman"/>
        </w:rPr>
      </w:pPr>
      <w:r>
        <w:rPr>
          <w:rFonts w:hint="eastAsia"/>
        </w:rPr>
        <w:t>⑴　体内に異物が侵入すると，【</w:t>
      </w:r>
      <w:r w:rsidR="002A02D8">
        <w:rPr>
          <w:rFonts w:hint="eastAsia"/>
        </w:rPr>
        <w:t xml:space="preserve">　　</w:t>
      </w:r>
      <w:r>
        <w:rPr>
          <w:rFonts w:hint="eastAsia"/>
        </w:rPr>
        <w:t>樹状細胞</w:t>
      </w:r>
      <w:r w:rsidR="002A02D8">
        <w:rPr>
          <w:rFonts w:hint="eastAsia"/>
        </w:rPr>
        <w:t xml:space="preserve">　　</w:t>
      </w:r>
      <w:r>
        <w:rPr>
          <w:rFonts w:hint="eastAsia"/>
        </w:rPr>
        <w:t>】などが異物を取り込んで分解する（【</w:t>
      </w:r>
      <w:r w:rsidR="002A02D8">
        <w:rPr>
          <w:rFonts w:hint="eastAsia"/>
        </w:rPr>
        <w:t xml:space="preserve">　</w:t>
      </w:r>
      <w:r>
        <w:rPr>
          <w:rFonts w:hint="eastAsia"/>
        </w:rPr>
        <w:t>食作用</w:t>
      </w:r>
      <w:r w:rsidR="002A02D8">
        <w:rPr>
          <w:rFonts w:hint="eastAsia"/>
        </w:rPr>
        <w:t xml:space="preserve">　</w:t>
      </w:r>
      <w:r>
        <w:rPr>
          <w:rFonts w:hint="eastAsia"/>
        </w:rPr>
        <w:t>】）。</w:t>
      </w:r>
    </w:p>
    <w:p w:rsidR="002A02D8" w:rsidRDefault="00357E36" w:rsidP="002A02D8">
      <w:pPr>
        <w:pStyle w:val="a3"/>
        <w:kinsoku/>
        <w:wordWrap/>
        <w:autoSpaceDE/>
        <w:autoSpaceDN/>
        <w:adjustRightInd/>
        <w:ind w:leftChars="50" w:left="315" w:hangingChars="100" w:hanging="210"/>
        <w:jc w:val="both"/>
        <w:rPr>
          <w:rFonts w:ascii="ＭＳ 明朝" w:hAnsi="Times New Roman" w:cs="Times New Roman"/>
        </w:rPr>
      </w:pPr>
      <w:r>
        <w:rPr>
          <w:rFonts w:hint="eastAsia"/>
        </w:rPr>
        <w:t>⑵　分解された異物の一部は樹状細胞などの【</w:t>
      </w:r>
      <w:r w:rsidR="002A02D8">
        <w:rPr>
          <w:rFonts w:hint="eastAsia"/>
        </w:rPr>
        <w:t xml:space="preserve">　</w:t>
      </w:r>
      <w:r>
        <w:rPr>
          <w:rFonts w:hint="eastAsia"/>
        </w:rPr>
        <w:t>表面</w:t>
      </w:r>
      <w:r w:rsidR="002A02D8">
        <w:rPr>
          <w:rFonts w:hint="eastAsia"/>
        </w:rPr>
        <w:t xml:space="preserve">　</w:t>
      </w:r>
      <w:r>
        <w:rPr>
          <w:rFonts w:hint="eastAsia"/>
        </w:rPr>
        <w:t>】に移動し，抗原として提示される（【</w:t>
      </w:r>
      <w:r w:rsidR="002A02D8">
        <w:rPr>
          <w:rFonts w:hint="eastAsia"/>
        </w:rPr>
        <w:t xml:space="preserve">　</w:t>
      </w:r>
      <w:r>
        <w:rPr>
          <w:rFonts w:hint="eastAsia"/>
        </w:rPr>
        <w:t>抗原提示</w:t>
      </w:r>
      <w:r w:rsidR="002A02D8">
        <w:rPr>
          <w:rFonts w:hint="eastAsia"/>
        </w:rPr>
        <w:t xml:space="preserve">　</w:t>
      </w:r>
      <w:r>
        <w:rPr>
          <w:rFonts w:hint="eastAsia"/>
        </w:rPr>
        <w:t>】）。抗原を認識した【</w:t>
      </w:r>
      <w:r w:rsidR="002A02D8">
        <w:rPr>
          <w:rFonts w:hint="eastAsia"/>
        </w:rPr>
        <w:t xml:space="preserve">　</w:t>
      </w:r>
      <w:r>
        <w:rPr>
          <w:rFonts w:hint="eastAsia"/>
        </w:rPr>
        <w:t>ヘルパーＴ細胞</w:t>
      </w:r>
      <w:r w:rsidR="002A02D8">
        <w:rPr>
          <w:rFonts w:hint="eastAsia"/>
        </w:rPr>
        <w:t xml:space="preserve">　</w:t>
      </w:r>
      <w:r>
        <w:rPr>
          <w:rFonts w:hint="eastAsia"/>
        </w:rPr>
        <w:t>】は活性化し，</w:t>
      </w:r>
      <w:r w:rsidR="002A02D8">
        <w:rPr>
          <w:rFonts w:hint="eastAsia"/>
        </w:rPr>
        <w:t xml:space="preserve">　　　　　</w:t>
      </w:r>
      <w:r>
        <w:rPr>
          <w:rFonts w:hint="eastAsia"/>
        </w:rPr>
        <w:t>【</w:t>
      </w:r>
      <w:r w:rsidR="002A02D8">
        <w:rPr>
          <w:rFonts w:hint="eastAsia"/>
        </w:rPr>
        <w:t xml:space="preserve">　</w:t>
      </w:r>
      <w:r>
        <w:rPr>
          <w:rFonts w:hint="eastAsia"/>
        </w:rPr>
        <w:t>増殖</w:t>
      </w:r>
      <w:r w:rsidR="002A02D8">
        <w:rPr>
          <w:rFonts w:hint="eastAsia"/>
        </w:rPr>
        <w:t xml:space="preserve">　</w:t>
      </w:r>
      <w:r>
        <w:rPr>
          <w:rFonts w:hint="eastAsia"/>
        </w:rPr>
        <w:t>】する。</w:t>
      </w:r>
    </w:p>
    <w:p w:rsidR="002A02D8" w:rsidRDefault="00357E36" w:rsidP="002A02D8">
      <w:pPr>
        <w:pStyle w:val="a3"/>
        <w:kinsoku/>
        <w:wordWrap/>
        <w:autoSpaceDE/>
        <w:autoSpaceDN/>
        <w:adjustRightInd/>
        <w:ind w:leftChars="50" w:left="315" w:hangingChars="100" w:hanging="210"/>
        <w:jc w:val="both"/>
        <w:rPr>
          <w:rFonts w:ascii="ＭＳ 明朝" w:hAnsi="Times New Roman" w:cs="Times New Roman"/>
        </w:rPr>
      </w:pPr>
      <w:r>
        <w:rPr>
          <w:rFonts w:hint="eastAsia"/>
        </w:rPr>
        <w:t>⑶　活性化したヘルパーＴ細胞が，【</w:t>
      </w:r>
      <w:r w:rsidR="002A02D8">
        <w:rPr>
          <w:rFonts w:hint="eastAsia"/>
        </w:rPr>
        <w:t xml:space="preserve">　</w:t>
      </w:r>
      <w:r>
        <w:rPr>
          <w:rFonts w:hint="eastAsia"/>
        </w:rPr>
        <w:t>キラーＴ細胞</w:t>
      </w:r>
      <w:r w:rsidR="002A02D8">
        <w:rPr>
          <w:rFonts w:hint="eastAsia"/>
        </w:rPr>
        <w:t xml:space="preserve">　</w:t>
      </w:r>
      <w:r>
        <w:rPr>
          <w:rFonts w:hint="eastAsia"/>
        </w:rPr>
        <w:t>】という種類のＴ細胞のうち，同じ抗原を認識するものを刺激して【</w:t>
      </w:r>
      <w:r w:rsidR="002A02D8">
        <w:rPr>
          <w:rFonts w:hint="eastAsia"/>
        </w:rPr>
        <w:t xml:space="preserve">　</w:t>
      </w:r>
      <w:r>
        <w:rPr>
          <w:rFonts w:hint="eastAsia"/>
        </w:rPr>
        <w:t>増殖</w:t>
      </w:r>
      <w:r w:rsidR="002A02D8">
        <w:rPr>
          <w:rFonts w:hint="eastAsia"/>
        </w:rPr>
        <w:t xml:space="preserve">　</w:t>
      </w:r>
      <w:r>
        <w:rPr>
          <w:rFonts w:hint="eastAsia"/>
        </w:rPr>
        <w:t>】させる。また，【</w:t>
      </w:r>
      <w:r w:rsidR="002A02D8">
        <w:rPr>
          <w:rFonts w:hint="eastAsia"/>
        </w:rPr>
        <w:t xml:space="preserve">　</w:t>
      </w:r>
      <w:r>
        <w:rPr>
          <w:rFonts w:hint="eastAsia"/>
        </w:rPr>
        <w:t>マクロファージ</w:t>
      </w:r>
      <w:r w:rsidR="002A02D8">
        <w:rPr>
          <w:rFonts w:hint="eastAsia"/>
        </w:rPr>
        <w:t xml:space="preserve">　</w:t>
      </w:r>
      <w:r>
        <w:rPr>
          <w:rFonts w:hint="eastAsia"/>
        </w:rPr>
        <w:t>】を活性化する。</w:t>
      </w:r>
    </w:p>
    <w:p w:rsidR="00C4710F" w:rsidRPr="002A02D8" w:rsidRDefault="00357E36" w:rsidP="002A02D8">
      <w:pPr>
        <w:pStyle w:val="a3"/>
        <w:kinsoku/>
        <w:wordWrap/>
        <w:autoSpaceDE/>
        <w:autoSpaceDN/>
        <w:adjustRightInd/>
        <w:ind w:leftChars="50" w:left="315" w:hangingChars="100" w:hanging="210"/>
        <w:jc w:val="both"/>
      </w:pPr>
      <w:r>
        <w:rPr>
          <w:rFonts w:hint="eastAsia"/>
        </w:rPr>
        <w:t>⑷　活性化したキラーＴ細胞は，感染細胞の表面に現れた【</w:t>
      </w:r>
      <w:r w:rsidR="002A02D8">
        <w:rPr>
          <w:rFonts w:hint="eastAsia"/>
        </w:rPr>
        <w:t xml:space="preserve">　</w:t>
      </w:r>
      <w:r>
        <w:rPr>
          <w:rFonts w:hint="eastAsia"/>
        </w:rPr>
        <w:t>抗原</w:t>
      </w:r>
      <w:r w:rsidR="002A02D8">
        <w:rPr>
          <w:rFonts w:hint="eastAsia"/>
        </w:rPr>
        <w:t xml:space="preserve">　</w:t>
      </w:r>
      <w:r>
        <w:rPr>
          <w:rFonts w:hint="eastAsia"/>
        </w:rPr>
        <w:t>】を認識し，その細胞を【</w:t>
      </w:r>
      <w:r w:rsidR="002A02D8">
        <w:rPr>
          <w:rFonts w:hint="eastAsia"/>
        </w:rPr>
        <w:t xml:space="preserve">　</w:t>
      </w:r>
      <w:r>
        <w:rPr>
          <w:rFonts w:hint="eastAsia"/>
        </w:rPr>
        <w:t>直接攻撃</w:t>
      </w:r>
      <w:r w:rsidR="002A02D8">
        <w:rPr>
          <w:rFonts w:hint="eastAsia"/>
        </w:rPr>
        <w:t xml:space="preserve">　】</w:t>
      </w:r>
      <w:r>
        <w:rPr>
          <w:rFonts w:hint="eastAsia"/>
        </w:rPr>
        <w:t>する。マクロファージも，</w:t>
      </w:r>
      <w:r w:rsidR="002A02D8">
        <w:rPr>
          <w:rFonts w:hint="eastAsia"/>
        </w:rPr>
        <w:t>傷ついた</w:t>
      </w:r>
      <w:r>
        <w:rPr>
          <w:rFonts w:hint="eastAsia"/>
        </w:rPr>
        <w:t>【</w:t>
      </w:r>
      <w:r w:rsidR="002A02D8">
        <w:rPr>
          <w:rFonts w:hint="eastAsia"/>
        </w:rPr>
        <w:t xml:space="preserve">　</w:t>
      </w:r>
      <w:r>
        <w:rPr>
          <w:rFonts w:hint="eastAsia"/>
        </w:rPr>
        <w:t>感染細胞</w:t>
      </w:r>
      <w:r w:rsidR="002A02D8">
        <w:rPr>
          <w:rFonts w:hint="eastAsia"/>
        </w:rPr>
        <w:t xml:space="preserve">　】を</w:t>
      </w:r>
      <w:r>
        <w:rPr>
          <w:rFonts w:hint="eastAsia"/>
        </w:rPr>
        <w:t>食べる。活性化したヘルパーＴ細胞とキラーＴ細胞の一部は【</w:t>
      </w:r>
      <w:r w:rsidR="002A02D8">
        <w:rPr>
          <w:rFonts w:hint="eastAsia"/>
        </w:rPr>
        <w:t xml:space="preserve">　</w:t>
      </w:r>
      <w:r>
        <w:rPr>
          <w:rFonts w:hint="eastAsia"/>
        </w:rPr>
        <w:t>記憶細胞</w:t>
      </w:r>
      <w:r w:rsidR="002A02D8">
        <w:rPr>
          <w:rFonts w:hint="eastAsia"/>
        </w:rPr>
        <w:t xml:space="preserve">　】となり</w:t>
      </w:r>
      <w:r>
        <w:rPr>
          <w:rFonts w:hint="eastAsia"/>
        </w:rPr>
        <w:t>体内に残る。</w:t>
      </w:r>
    </w:p>
    <w:p w:rsidR="00350B93" w:rsidRDefault="005B3E24" w:rsidP="00350B93">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49376" behindDoc="0" locked="0" layoutInCell="1" allowOverlap="1" wp14:anchorId="3BA59A73" wp14:editId="5B22F3FC">
                <wp:simplePos x="0" y="0"/>
                <wp:positionH relativeFrom="margin">
                  <wp:posOffset>3614068</wp:posOffset>
                </wp:positionH>
                <wp:positionV relativeFrom="paragraph">
                  <wp:posOffset>2965957</wp:posOffset>
                </wp:positionV>
                <wp:extent cx="681835" cy="105711"/>
                <wp:effectExtent l="0" t="0" r="23495" b="27940"/>
                <wp:wrapNone/>
                <wp:docPr id="185" name="正方形/長方形 185"/>
                <wp:cNvGraphicFramePr/>
                <a:graphic xmlns:a="http://schemas.openxmlformats.org/drawingml/2006/main">
                  <a:graphicData uri="http://schemas.microsoft.com/office/word/2010/wordprocessingShape">
                    <wps:wsp>
                      <wps:cNvSpPr/>
                      <wps:spPr>
                        <a:xfrm>
                          <a:off x="0" y="0"/>
                          <a:ext cx="681835" cy="10571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E75448" id="正方形/長方形 185" o:spid="_x0000_s1026" style="position:absolute;left:0;text-align:left;margin-left:284.55pt;margin-top:233.55pt;width:53.7pt;height:8.3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51424" behindDoc="0" locked="0" layoutInCell="1" allowOverlap="1" wp14:anchorId="770899E0" wp14:editId="2004193E">
                <wp:simplePos x="0" y="0"/>
                <wp:positionH relativeFrom="margin">
                  <wp:posOffset>294743</wp:posOffset>
                </wp:positionH>
                <wp:positionV relativeFrom="paragraph">
                  <wp:posOffset>2876102</wp:posOffset>
                </wp:positionV>
                <wp:extent cx="655408" cy="110997"/>
                <wp:effectExtent l="0" t="0" r="11430" b="22860"/>
                <wp:wrapNone/>
                <wp:docPr id="186" name="正方形/長方形 186"/>
                <wp:cNvGraphicFramePr/>
                <a:graphic xmlns:a="http://schemas.openxmlformats.org/drawingml/2006/main">
                  <a:graphicData uri="http://schemas.microsoft.com/office/word/2010/wordprocessingShape">
                    <wps:wsp>
                      <wps:cNvSpPr/>
                      <wps:spPr>
                        <a:xfrm>
                          <a:off x="0" y="0"/>
                          <a:ext cx="655408" cy="110997"/>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4FC033" id="正方形/長方形 186" o:spid="_x0000_s1026" style="position:absolute;left:0;text-align:left;margin-left:23.2pt;margin-top:226.45pt;width:51.6pt;height:8.75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53472" behindDoc="0" locked="0" layoutInCell="1" allowOverlap="1" wp14:anchorId="58492488" wp14:editId="090B5A6A">
                <wp:simplePos x="0" y="0"/>
                <wp:positionH relativeFrom="margin">
                  <wp:posOffset>955436</wp:posOffset>
                </wp:positionH>
                <wp:positionV relativeFrom="paragraph">
                  <wp:posOffset>2754535</wp:posOffset>
                </wp:positionV>
                <wp:extent cx="565554" cy="105711"/>
                <wp:effectExtent l="0" t="0" r="25400" b="27940"/>
                <wp:wrapNone/>
                <wp:docPr id="187" name="正方形/長方形 187"/>
                <wp:cNvGraphicFramePr/>
                <a:graphic xmlns:a="http://schemas.openxmlformats.org/drawingml/2006/main">
                  <a:graphicData uri="http://schemas.microsoft.com/office/word/2010/wordprocessingShape">
                    <wps:wsp>
                      <wps:cNvSpPr/>
                      <wps:spPr>
                        <a:xfrm>
                          <a:off x="0" y="0"/>
                          <a:ext cx="565554" cy="10571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78C4D6B" id="正方形/長方形 187" o:spid="_x0000_s1026" style="position:absolute;left:0;text-align:left;margin-left:75.25pt;margin-top:216.9pt;width:44.55pt;height:8.3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59616" behindDoc="0" locked="0" layoutInCell="1" allowOverlap="1" wp14:anchorId="1398424B" wp14:editId="5333EA0C">
                <wp:simplePos x="0" y="0"/>
                <wp:positionH relativeFrom="margin">
                  <wp:posOffset>3703922</wp:posOffset>
                </wp:positionH>
                <wp:positionV relativeFrom="paragraph">
                  <wp:posOffset>1818993</wp:posOffset>
                </wp:positionV>
                <wp:extent cx="391131" cy="126854"/>
                <wp:effectExtent l="0" t="0" r="28575" b="26035"/>
                <wp:wrapNone/>
                <wp:docPr id="190" name="正方形/長方形 190"/>
                <wp:cNvGraphicFramePr/>
                <a:graphic xmlns:a="http://schemas.openxmlformats.org/drawingml/2006/main">
                  <a:graphicData uri="http://schemas.microsoft.com/office/word/2010/wordprocessingShape">
                    <wps:wsp>
                      <wps:cNvSpPr/>
                      <wps:spPr>
                        <a:xfrm>
                          <a:off x="0" y="0"/>
                          <a:ext cx="391131"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98838D" id="正方形/長方形 190" o:spid="_x0000_s1026" style="position:absolute;left:0;text-align:left;margin-left:291.65pt;margin-top:143.25pt;width:30.8pt;height:10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" filled="f" strokecolor="windowText" strokeweight="1pt">
                <w10:wrap anchorx="margin"/>
              </v:rect>
            </w:pict>
          </mc:Fallback>
        </mc:AlternateContent>
      </w:r>
      <w:r>
        <w:rPr>
          <w:noProof/>
        </w:rPr>
        <mc:AlternateContent>
          <mc:Choice Requires="wps">
            <w:drawing>
              <wp:anchor distT="0" distB="0" distL="114300" distR="114300" simplePos="0" relativeHeight="251747328" behindDoc="0" locked="0" layoutInCell="1" allowOverlap="1" wp14:anchorId="09A6AE0C" wp14:editId="5A6FB41C">
                <wp:simplePos x="0" y="0"/>
                <wp:positionH relativeFrom="margin">
                  <wp:posOffset>2895233</wp:posOffset>
                </wp:positionH>
                <wp:positionV relativeFrom="paragraph">
                  <wp:posOffset>1200583</wp:posOffset>
                </wp:positionV>
                <wp:extent cx="565554" cy="132139"/>
                <wp:effectExtent l="0" t="0" r="25400" b="20320"/>
                <wp:wrapNone/>
                <wp:docPr id="184" name="正方形/長方形 184"/>
                <wp:cNvGraphicFramePr/>
                <a:graphic xmlns:a="http://schemas.openxmlformats.org/drawingml/2006/main">
                  <a:graphicData uri="http://schemas.microsoft.com/office/word/2010/wordprocessingShape">
                    <wps:wsp>
                      <wps:cNvSpPr/>
                      <wps:spPr>
                        <a:xfrm>
                          <a:off x="0" y="0"/>
                          <a:ext cx="565554"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56E64" id="正方形/長方形 184" o:spid="_x0000_s1026" style="position:absolute;left:0;text-align:left;margin-left:227.95pt;margin-top:94.55pt;width:44.55pt;height:10.4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" filled="f" strokecolor="windowText" strokeweight="1pt">
                <w10:wrap anchorx="margin"/>
              </v:rect>
            </w:pict>
          </mc:Fallback>
        </mc:AlternateContent>
      </w:r>
      <w:r>
        <w:rPr>
          <w:noProof/>
        </w:rPr>
        <mc:AlternateContent>
          <mc:Choice Requires="wps">
            <w:drawing>
              <wp:anchor distT="0" distB="0" distL="114300" distR="114300" simplePos="0" relativeHeight="251757568" behindDoc="0" locked="0" layoutInCell="1" allowOverlap="1" wp14:anchorId="0A5D8764" wp14:editId="411FCC6A">
                <wp:simplePos x="0" y="0"/>
                <wp:positionH relativeFrom="margin">
                  <wp:posOffset>3106655</wp:posOffset>
                </wp:positionH>
                <wp:positionV relativeFrom="paragraph">
                  <wp:posOffset>460606</wp:posOffset>
                </wp:positionV>
                <wp:extent cx="676550" cy="126853"/>
                <wp:effectExtent l="0" t="0" r="28575" b="26035"/>
                <wp:wrapNone/>
                <wp:docPr id="189" name="正方形/長方形 189"/>
                <wp:cNvGraphicFramePr/>
                <a:graphic xmlns:a="http://schemas.openxmlformats.org/drawingml/2006/main">
                  <a:graphicData uri="http://schemas.microsoft.com/office/word/2010/wordprocessingShape">
                    <wps:wsp>
                      <wps:cNvSpPr/>
                      <wps:spPr>
                        <a:xfrm>
                          <a:off x="0" y="0"/>
                          <a:ext cx="676550"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9FC98B" id="正方形/長方形 189" o:spid="_x0000_s1026" style="position:absolute;left:0;text-align:left;margin-left:244.6pt;margin-top:36.25pt;width:53.25pt;height:10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45280" behindDoc="0" locked="0" layoutInCell="1" allowOverlap="1" wp14:anchorId="7BF1C41D" wp14:editId="04FD82ED">
                <wp:simplePos x="0" y="0"/>
                <wp:positionH relativeFrom="margin">
                  <wp:posOffset>2863520</wp:posOffset>
                </wp:positionH>
                <wp:positionV relativeFrom="paragraph">
                  <wp:posOffset>180473</wp:posOffset>
                </wp:positionV>
                <wp:extent cx="391130" cy="121568"/>
                <wp:effectExtent l="0" t="0" r="28575" b="12065"/>
                <wp:wrapNone/>
                <wp:docPr id="183" name="正方形/長方形 183"/>
                <wp:cNvGraphicFramePr/>
                <a:graphic xmlns:a="http://schemas.openxmlformats.org/drawingml/2006/main">
                  <a:graphicData uri="http://schemas.microsoft.com/office/word/2010/wordprocessingShape">
                    <wps:wsp>
                      <wps:cNvSpPr/>
                      <wps:spPr>
                        <a:xfrm>
                          <a:off x="0" y="0"/>
                          <a:ext cx="391130" cy="121568"/>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A91B5A" id="正方形/長方形 183" o:spid="_x0000_s1026" style="position:absolute;left:0;text-align:left;margin-left:225.45pt;margin-top:14.2pt;width:30.8pt;height:9.5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55520" behindDoc="0" locked="0" layoutInCell="1" allowOverlap="1" wp14:anchorId="0C947147" wp14:editId="35CA6698">
                <wp:simplePos x="0" y="0"/>
                <wp:positionH relativeFrom="margin">
                  <wp:posOffset>770443</wp:posOffset>
                </wp:positionH>
                <wp:positionV relativeFrom="paragraph">
                  <wp:posOffset>1010304</wp:posOffset>
                </wp:positionV>
                <wp:extent cx="306562" cy="126854"/>
                <wp:effectExtent l="0" t="0" r="17780" b="26035"/>
                <wp:wrapNone/>
                <wp:docPr id="188" name="正方形/長方形 188"/>
                <wp:cNvGraphicFramePr/>
                <a:graphic xmlns:a="http://schemas.openxmlformats.org/drawingml/2006/main">
                  <a:graphicData uri="http://schemas.microsoft.com/office/word/2010/wordprocessingShape">
                    <wps:wsp>
                      <wps:cNvSpPr/>
                      <wps:spPr>
                        <a:xfrm>
                          <a:off x="0" y="0"/>
                          <a:ext cx="306562" cy="126854"/>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726AC9" id="正方形/長方形 188" o:spid="_x0000_s1026" style="position:absolute;left:0;text-align:left;margin-left:60.65pt;margin-top:79.55pt;width:24.15pt;height:10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" filled="f" strokecolor="windowText" strokeweight="1pt">
                <w10:wrap anchorx="margin"/>
              </v:rect>
            </w:pict>
          </mc:Fallback>
        </mc:AlternateContent>
      </w:r>
      <w:r w:rsidR="00350B93">
        <w:rPr>
          <w:noProof/>
        </w:rPr>
        <w:drawing>
          <wp:inline distT="0" distB="0" distL="0" distR="0" wp14:anchorId="51665E5F" wp14:editId="7F402857">
            <wp:extent cx="4610880" cy="3286080"/>
            <wp:effectExtent l="0" t="0" r="0" b="0"/>
            <wp:docPr id="167" name="図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10880" cy="3286080"/>
                    </a:xfrm>
                    <a:prstGeom prst="rect">
                      <a:avLst/>
                    </a:prstGeom>
                  </pic:spPr>
                </pic:pic>
              </a:graphicData>
            </a:graphic>
          </wp:inline>
        </w:drawing>
      </w:r>
    </w:p>
    <w:p w:rsidR="00C4710F" w:rsidRDefault="00357E36">
      <w:pPr>
        <w:pStyle w:val="a3"/>
        <w:kinsoku/>
        <w:wordWrap/>
        <w:autoSpaceDE/>
        <w:autoSpaceDN/>
        <w:adjustRightInd/>
        <w:ind w:left="210"/>
        <w:jc w:val="both"/>
        <w:rPr>
          <w:rFonts w:ascii="ＭＳ 明朝" w:hAnsi="Times New Roman" w:cs="Times New Roman"/>
        </w:rPr>
      </w:pPr>
      <w:r>
        <w:rPr>
          <w:rFonts w:hint="eastAsia"/>
        </w:rPr>
        <w:t>ポイント　体液性免疫と細胞性免疫</w:t>
      </w:r>
    </w:p>
    <w:p w:rsidR="00C4710F" w:rsidRPr="002A02D8" w:rsidRDefault="00357E36" w:rsidP="002A02D8">
      <w:pPr>
        <w:pStyle w:val="a3"/>
        <w:kinsoku/>
        <w:wordWrap/>
        <w:autoSpaceDE/>
        <w:autoSpaceDN/>
        <w:adjustRightInd/>
        <w:ind w:left="210"/>
        <w:jc w:val="both"/>
        <w:rPr>
          <w:rFonts w:ascii="ＭＳ 明朝" w:hAnsi="Times New Roman" w:cs="Times New Roman"/>
        </w:rPr>
      </w:pPr>
      <w:r>
        <w:rPr>
          <w:rFonts w:hint="eastAsia"/>
        </w:rPr>
        <w:t>体液性免疫は，【細胞外】に存在するウイルスに対してはたらくが，抗体は細胞内には入らず，【細胞内】に侵入したウイルスに対してははたらかない。細胞にウイルスが感染している場合，細胞性免疫が【ウイルス感染細胞】を攻撃することで，ウイルスを排除す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357E36">
      <w:pPr>
        <w:pStyle w:val="a3"/>
        <w:kinsoku/>
        <w:wordWrap/>
        <w:autoSpaceDE/>
        <w:autoSpaceDN/>
        <w:adjustRightInd/>
        <w:jc w:val="both"/>
        <w:rPr>
          <w:rFonts w:ascii="ＭＳ 明朝" w:hAnsi="Times New Roman" w:cs="Times New Roman"/>
        </w:rPr>
      </w:pPr>
      <w:r>
        <w:rPr>
          <w:rFonts w:cs="Century"/>
        </w:rPr>
        <w:lastRenderedPageBreak/>
        <w:t>C</w:t>
      </w:r>
      <w:r w:rsidR="002A02D8">
        <w:rPr>
          <w:rFonts w:cs="Century" w:hint="eastAsia"/>
        </w:rPr>
        <w:t xml:space="preserve">　</w:t>
      </w:r>
      <w:r>
        <w:rPr>
          <w:rFonts w:hint="eastAsia"/>
        </w:rPr>
        <w:t>免疫記憶</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はしかに一度かかると，以降，かかりにくくなるように，ヒトはある病原体に一度感染すると，同じ病原体に感染しにくくなる。【</w:t>
      </w:r>
      <w:r w:rsidR="002A02D8">
        <w:rPr>
          <w:rFonts w:hint="eastAsia"/>
        </w:rPr>
        <w:t xml:space="preserve">　</w:t>
      </w:r>
      <w:r>
        <w:rPr>
          <w:rFonts w:hint="eastAsia"/>
        </w:rPr>
        <w:t>免疫記憶</w:t>
      </w:r>
      <w:r w:rsidR="002A02D8">
        <w:rPr>
          <w:rFonts w:hint="eastAsia"/>
        </w:rPr>
        <w:t xml:space="preserve">　</w:t>
      </w:r>
      <w:r>
        <w:rPr>
          <w:rFonts w:hint="eastAsia"/>
        </w:rPr>
        <w:t>】とは，過去に抗原刺激を受けたＢ細胞やＴ細胞の一部が【</w:t>
      </w:r>
      <w:r w:rsidR="002A02D8">
        <w:rPr>
          <w:rFonts w:hint="eastAsia"/>
        </w:rPr>
        <w:t xml:space="preserve">　</w:t>
      </w:r>
      <w:r>
        <w:rPr>
          <w:rFonts w:hint="eastAsia"/>
        </w:rPr>
        <w:t>記憶細胞</w:t>
      </w:r>
      <w:r w:rsidR="002A02D8">
        <w:rPr>
          <w:rFonts w:hint="eastAsia"/>
        </w:rPr>
        <w:t xml:space="preserve">　</w:t>
      </w:r>
      <w:r>
        <w:rPr>
          <w:rFonts w:hint="eastAsia"/>
        </w:rPr>
        <w:t>】として体内に残り，その後，同じ抗原刺激があった場合に強く反応するしくみである。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一次応答と二次応答</w:t>
      </w:r>
      <w:r>
        <w:rPr>
          <w:rFonts w:hint="eastAsia"/>
        </w:rPr>
        <w:t>］</w:t>
      </w:r>
    </w:p>
    <w:p w:rsidR="002A02D8" w:rsidRDefault="005B3E24">
      <w:pPr>
        <w:pStyle w:val="a3"/>
        <w:kinsoku/>
        <w:wordWrap/>
        <w:autoSpaceDE/>
        <w:autoSpaceDN/>
        <w:adjustRightInd/>
        <w:ind w:left="210"/>
        <w:jc w:val="both"/>
      </w:pPr>
      <w:r>
        <w:rPr>
          <w:noProof/>
        </w:rPr>
        <mc:AlternateContent>
          <mc:Choice Requires="wps">
            <w:drawing>
              <wp:anchor distT="0" distB="0" distL="114300" distR="114300" simplePos="0" relativeHeight="251761664" behindDoc="0" locked="0" layoutInCell="1" allowOverlap="1" wp14:anchorId="3146CB06" wp14:editId="03E7823F">
                <wp:simplePos x="0" y="0"/>
                <wp:positionH relativeFrom="margin">
                  <wp:posOffset>4190193</wp:posOffset>
                </wp:positionH>
                <wp:positionV relativeFrom="paragraph">
                  <wp:posOffset>1447683</wp:posOffset>
                </wp:positionV>
                <wp:extent cx="243136" cy="126853"/>
                <wp:effectExtent l="0" t="0" r="24130" b="26035"/>
                <wp:wrapNone/>
                <wp:docPr id="191" name="正方形/長方形 191"/>
                <wp:cNvGraphicFramePr/>
                <a:graphic xmlns:a="http://schemas.openxmlformats.org/drawingml/2006/main">
                  <a:graphicData uri="http://schemas.microsoft.com/office/word/2010/wordprocessingShape">
                    <wps:wsp>
                      <wps:cNvSpPr/>
                      <wps:spPr>
                        <a:xfrm>
                          <a:off x="0" y="0"/>
                          <a:ext cx="243136" cy="126853"/>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1003EC" id="正方形/長方形 191" o:spid="_x0000_s1026" style="position:absolute;left:0;text-align:left;margin-left:329.95pt;margin-top:114pt;width:19.15pt;height:10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" filled="f" strokecolor="windowText" strokeweight="1pt">
                <w10:wrap anchorx="margin"/>
              </v:rect>
            </w:pict>
          </mc:Fallback>
        </mc:AlternateContent>
      </w:r>
      <w:r>
        <w:rPr>
          <w:noProof/>
        </w:rPr>
        <mc:AlternateContent>
          <mc:Choice Requires="wps">
            <w:drawing>
              <wp:anchor distT="0" distB="0" distL="114300" distR="114300" simplePos="0" relativeHeight="251763712" behindDoc="0" locked="0" layoutInCell="1" allowOverlap="1" wp14:anchorId="68741412" wp14:editId="4832F791">
                <wp:simplePos x="0" y="0"/>
                <wp:positionH relativeFrom="margin">
                  <wp:posOffset>3238794</wp:posOffset>
                </wp:positionH>
                <wp:positionV relativeFrom="paragraph">
                  <wp:posOffset>1585107</wp:posOffset>
                </wp:positionV>
                <wp:extent cx="227278" cy="132139"/>
                <wp:effectExtent l="0" t="0" r="20955" b="20320"/>
                <wp:wrapNone/>
                <wp:docPr id="192" name="正方形/長方形 192"/>
                <wp:cNvGraphicFramePr/>
                <a:graphic xmlns:a="http://schemas.openxmlformats.org/drawingml/2006/main">
                  <a:graphicData uri="http://schemas.microsoft.com/office/word/2010/wordprocessingShape">
                    <wps:wsp>
                      <wps:cNvSpPr/>
                      <wps:spPr>
                        <a:xfrm>
                          <a:off x="0" y="0"/>
                          <a:ext cx="227278" cy="132139"/>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BD5B1A" id="正方形/長方形 192" o:spid="_x0000_s1026" style="position:absolute;left:0;text-align:left;margin-left:255pt;margin-top:124.8pt;width:17.9pt;height:10.4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" filled="f" strokecolor="windowText" strokeweight="1pt">
                <w10:wrap anchorx="margin"/>
              </v:rect>
            </w:pict>
          </mc:Fallback>
        </mc:AlternateContent>
      </w:r>
      <w:r w:rsidR="00350B93">
        <w:rPr>
          <w:noProof/>
        </w:rPr>
        <w:drawing>
          <wp:anchor distT="0" distB="0" distL="114300" distR="114300" simplePos="0" relativeHeight="251718656" behindDoc="0" locked="0" layoutInCell="1" allowOverlap="1" wp14:anchorId="4784DF73" wp14:editId="4F7D10C0">
            <wp:simplePos x="0" y="0"/>
            <wp:positionH relativeFrom="column">
              <wp:posOffset>2529178</wp:posOffset>
            </wp:positionH>
            <wp:positionV relativeFrom="paragraph">
              <wp:posOffset>446378</wp:posOffset>
            </wp:positionV>
            <wp:extent cx="3176905" cy="2892425"/>
            <wp:effectExtent l="0" t="0" r="4445" b="3175"/>
            <wp:wrapSquare wrapText="bothSides"/>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176905" cy="2892425"/>
                    </a:xfrm>
                    <a:prstGeom prst="rect">
                      <a:avLst/>
                    </a:prstGeom>
                  </pic:spPr>
                </pic:pic>
              </a:graphicData>
            </a:graphic>
          </wp:anchor>
        </w:drawing>
      </w:r>
      <w:r w:rsidR="00357E36">
        <w:rPr>
          <w:rFonts w:hint="eastAsia"/>
        </w:rPr>
        <w:t xml:space="preserve">　異物が体内に侵入すると免疫系はゆっくりと反応し，</w:t>
      </w:r>
      <w:r w:rsidR="00357E36">
        <w:rPr>
          <w:rFonts w:cs="Century"/>
        </w:rPr>
        <w:t xml:space="preserve"> 1 </w:t>
      </w:r>
      <w:r w:rsidR="00357E36">
        <w:rPr>
          <w:rFonts w:hint="eastAsia"/>
        </w:rPr>
        <w:t>～</w:t>
      </w:r>
      <w:r w:rsidR="00357E36">
        <w:rPr>
          <w:rFonts w:cs="Century"/>
        </w:rPr>
        <w:t xml:space="preserve"> 2 </w:t>
      </w:r>
      <w:r w:rsidR="00357E36">
        <w:rPr>
          <w:rFonts w:hint="eastAsia"/>
        </w:rPr>
        <w:t>週間かかって抗体をつくり始める。このとき，【</w:t>
      </w:r>
      <w:r w:rsidR="002A02D8">
        <w:rPr>
          <w:rFonts w:hint="eastAsia"/>
        </w:rPr>
        <w:t xml:space="preserve">　</w:t>
      </w:r>
      <w:r w:rsidR="00357E36">
        <w:rPr>
          <w:rFonts w:hint="eastAsia"/>
        </w:rPr>
        <w:t>抗体産生量</w:t>
      </w:r>
      <w:r w:rsidR="002A02D8">
        <w:rPr>
          <w:rFonts w:hint="eastAsia"/>
        </w:rPr>
        <w:t xml:space="preserve">　</w:t>
      </w:r>
      <w:r w:rsidR="00357E36">
        <w:rPr>
          <w:rFonts w:hint="eastAsia"/>
        </w:rPr>
        <w:t>】は多くなく，</w:t>
      </w:r>
      <w:r w:rsidR="00357E36">
        <w:rPr>
          <w:rFonts w:cs="Century"/>
        </w:rPr>
        <w:t xml:space="preserve"> 1 </w:t>
      </w:r>
      <w:r w:rsidR="00357E36">
        <w:rPr>
          <w:rFonts w:hint="eastAsia"/>
        </w:rPr>
        <w:t>か月を過ぎると大きく減少する。これを【</w:t>
      </w:r>
      <w:r w:rsidR="002A02D8">
        <w:rPr>
          <w:rFonts w:hint="eastAsia"/>
        </w:rPr>
        <w:t xml:space="preserve">　</w:t>
      </w:r>
      <w:r w:rsidR="00357E36">
        <w:rPr>
          <w:rFonts w:hint="eastAsia"/>
        </w:rPr>
        <w:t>一次応答</w:t>
      </w:r>
      <w:r w:rsidR="002A02D8">
        <w:rPr>
          <w:rFonts w:hint="eastAsia"/>
        </w:rPr>
        <w:t xml:space="preserve">　</w:t>
      </w:r>
      <w:r w:rsidR="00357E36">
        <w:rPr>
          <w:rFonts w:hint="eastAsia"/>
        </w:rPr>
        <w:t>】という。一次応答で刺激を受けたＢ細胞とＴ細胞の一部は，【</w:t>
      </w:r>
      <w:r w:rsidR="002A02D8">
        <w:rPr>
          <w:rFonts w:hint="eastAsia"/>
        </w:rPr>
        <w:t xml:space="preserve">　</w:t>
      </w:r>
      <w:r w:rsidR="00357E36">
        <w:rPr>
          <w:rFonts w:hint="eastAsia"/>
        </w:rPr>
        <w:t>記憶細胞</w:t>
      </w:r>
      <w:r w:rsidR="002A02D8">
        <w:rPr>
          <w:rFonts w:hint="eastAsia"/>
        </w:rPr>
        <w:t xml:space="preserve">　</w:t>
      </w:r>
      <w:r w:rsidR="00357E36">
        <w:rPr>
          <w:rFonts w:hint="eastAsia"/>
        </w:rPr>
        <w:t>】となり体内に残る。</w:t>
      </w:r>
    </w:p>
    <w:p w:rsidR="00C4710F" w:rsidRDefault="00357E36" w:rsidP="002A02D8">
      <w:pPr>
        <w:pStyle w:val="a3"/>
        <w:kinsoku/>
        <w:wordWrap/>
        <w:autoSpaceDE/>
        <w:autoSpaceDN/>
        <w:adjustRightInd/>
        <w:ind w:left="210" w:firstLineChars="100" w:firstLine="210"/>
        <w:jc w:val="both"/>
        <w:rPr>
          <w:rFonts w:ascii="ＭＳ 明朝" w:hAnsi="Times New Roman" w:cs="Times New Roman"/>
        </w:rPr>
      </w:pPr>
      <w:r>
        <w:rPr>
          <w:rFonts w:hint="eastAsia"/>
        </w:rPr>
        <w:t>記憶細胞は，【</w:t>
      </w:r>
      <w:r w:rsidR="002A02D8">
        <w:rPr>
          <w:rFonts w:hint="eastAsia"/>
        </w:rPr>
        <w:t xml:space="preserve">　</w:t>
      </w:r>
      <w:r>
        <w:rPr>
          <w:rFonts w:hint="eastAsia"/>
        </w:rPr>
        <w:t>同じ抗原</w:t>
      </w:r>
      <w:r w:rsidR="002A02D8">
        <w:rPr>
          <w:rFonts w:hint="eastAsia"/>
        </w:rPr>
        <w:t xml:space="preserve">　</w:t>
      </w:r>
      <w:r>
        <w:rPr>
          <w:rFonts w:hint="eastAsia"/>
        </w:rPr>
        <w:t>】に出会うと直ちに増殖し，抗体を大量に産生する。一度感染した病原体に感染しにくくなるのは，記憶細胞がリンパ節や血液中に存在し，感染したことのある病原体を認識するとそれに対する抗体を【</w:t>
      </w:r>
      <w:r w:rsidR="002A02D8">
        <w:rPr>
          <w:rFonts w:hint="eastAsia"/>
        </w:rPr>
        <w:t xml:space="preserve">　</w:t>
      </w:r>
      <w:r>
        <w:rPr>
          <w:rFonts w:hint="eastAsia"/>
        </w:rPr>
        <w:t>急速</w:t>
      </w:r>
      <w:r w:rsidR="002A02D8">
        <w:rPr>
          <w:rFonts w:hint="eastAsia"/>
        </w:rPr>
        <w:t xml:space="preserve">　</w:t>
      </w:r>
      <w:r>
        <w:rPr>
          <w:rFonts w:hint="eastAsia"/>
        </w:rPr>
        <w:t>】に，かつ【</w:t>
      </w:r>
      <w:r w:rsidR="002A02D8">
        <w:rPr>
          <w:rFonts w:hint="eastAsia"/>
        </w:rPr>
        <w:t xml:space="preserve">　</w:t>
      </w:r>
      <w:r>
        <w:rPr>
          <w:rFonts w:hint="eastAsia"/>
        </w:rPr>
        <w:t>大量</w:t>
      </w:r>
      <w:r w:rsidR="002A02D8">
        <w:rPr>
          <w:rFonts w:hint="eastAsia"/>
        </w:rPr>
        <w:t xml:space="preserve">　</w:t>
      </w:r>
      <w:r>
        <w:rPr>
          <w:rFonts w:hint="eastAsia"/>
        </w:rPr>
        <w:t>】に産生するためである。大量生産は１か月以上持続する。この反応を</w:t>
      </w:r>
      <w:r w:rsidR="002A02D8">
        <w:rPr>
          <w:rFonts w:hint="eastAsia"/>
        </w:rPr>
        <w:t xml:space="preserve">　　</w:t>
      </w:r>
      <w:r>
        <w:rPr>
          <w:rFonts w:hint="eastAsia"/>
        </w:rPr>
        <w:t>【</w:t>
      </w:r>
      <w:r w:rsidR="002A02D8">
        <w:rPr>
          <w:rFonts w:hint="eastAsia"/>
        </w:rPr>
        <w:t xml:space="preserve">　　</w:t>
      </w:r>
      <w:r>
        <w:rPr>
          <w:rFonts w:hint="eastAsia"/>
        </w:rPr>
        <w:t>二次応答</w:t>
      </w:r>
      <w:r w:rsidR="002A02D8">
        <w:rPr>
          <w:rFonts w:hint="eastAsia"/>
        </w:rPr>
        <w:t xml:space="preserve">　　</w:t>
      </w:r>
      <w:r>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ツベルクリン反応</w:t>
      </w:r>
      <w:r>
        <w:rPr>
          <w:rFonts w:hint="eastAsia"/>
        </w:rPr>
        <w:t>］</w:t>
      </w:r>
    </w:p>
    <w:p w:rsidR="00C4710F" w:rsidRDefault="00357E36" w:rsidP="002A02D8">
      <w:pPr>
        <w:pStyle w:val="a3"/>
        <w:kinsoku/>
        <w:wordWrap/>
        <w:autoSpaceDE/>
        <w:autoSpaceDN/>
        <w:adjustRightInd/>
        <w:ind w:left="210"/>
        <w:jc w:val="both"/>
        <w:rPr>
          <w:rFonts w:ascii="ＭＳ 明朝" w:hAnsi="Times New Roman" w:cs="Times New Roman"/>
        </w:rPr>
      </w:pPr>
      <w:r>
        <w:rPr>
          <w:rFonts w:hint="eastAsia"/>
        </w:rPr>
        <w:t xml:space="preserve">　免疫記憶を利用したものに，【</w:t>
      </w:r>
      <w:r w:rsidR="002A02D8">
        <w:rPr>
          <w:rFonts w:hint="eastAsia"/>
        </w:rPr>
        <w:t xml:space="preserve">　</w:t>
      </w:r>
      <w:r>
        <w:rPr>
          <w:rFonts w:hint="eastAsia"/>
        </w:rPr>
        <w:t>ツベルクリン反応</w:t>
      </w:r>
      <w:r w:rsidR="002A02D8">
        <w:rPr>
          <w:rFonts w:hint="eastAsia"/>
        </w:rPr>
        <w:t xml:space="preserve">　　</w:t>
      </w:r>
      <w:r>
        <w:rPr>
          <w:rFonts w:hint="eastAsia"/>
        </w:rPr>
        <w:t>】がある。これはヒトや動物に【</w:t>
      </w:r>
      <w:r w:rsidR="002A02D8">
        <w:rPr>
          <w:rFonts w:hint="eastAsia"/>
        </w:rPr>
        <w:t xml:space="preserve">　</w:t>
      </w:r>
      <w:r>
        <w:rPr>
          <w:rFonts w:hint="eastAsia"/>
        </w:rPr>
        <w:t>結核菌</w:t>
      </w:r>
      <w:r w:rsidR="002A02D8">
        <w:rPr>
          <w:rFonts w:hint="eastAsia"/>
        </w:rPr>
        <w:t xml:space="preserve">　</w:t>
      </w:r>
      <w:r>
        <w:rPr>
          <w:rFonts w:hint="eastAsia"/>
        </w:rPr>
        <w:t>】に対する記憶細胞があるかどうかを調べるものである。結核菌に感染したことがある人では，その抗原に対して増殖した【</w:t>
      </w:r>
      <w:r w:rsidR="002A02D8">
        <w:rPr>
          <w:rFonts w:hint="eastAsia"/>
        </w:rPr>
        <w:t xml:space="preserve">　</w:t>
      </w:r>
      <w:r>
        <w:rPr>
          <w:rFonts w:hint="eastAsia"/>
        </w:rPr>
        <w:t>Ｔ細胞</w:t>
      </w:r>
      <w:r w:rsidR="002A02D8">
        <w:rPr>
          <w:rFonts w:hint="eastAsia"/>
        </w:rPr>
        <w:t xml:space="preserve">　</w:t>
      </w:r>
      <w:r>
        <w:rPr>
          <w:rFonts w:hint="eastAsia"/>
        </w:rPr>
        <w:t>】が記憶細胞として残っており，再び抗原が侵入すると【</w:t>
      </w:r>
      <w:r w:rsidR="002A02D8">
        <w:rPr>
          <w:rFonts w:hint="eastAsia"/>
        </w:rPr>
        <w:t xml:space="preserve">　　</w:t>
      </w:r>
      <w:r>
        <w:rPr>
          <w:rFonts w:hint="eastAsia"/>
        </w:rPr>
        <w:t>細胞性免疫</w:t>
      </w:r>
      <w:r w:rsidR="002A02D8">
        <w:rPr>
          <w:rFonts w:hint="eastAsia"/>
        </w:rPr>
        <w:t xml:space="preserve">　　</w:t>
      </w:r>
      <w:r>
        <w:rPr>
          <w:rFonts w:hint="eastAsia"/>
        </w:rPr>
        <w:t>】が急速にはたらくため，赤く腫れる。この場合，陽性と判断される。赤く腫れない場合は，陰性と判断される。陰性と判断された人は，結核菌に感染する恐れがあるので，人工的に免疫をもたせるため，弱毒化した生きている結核菌を注射することが行われている。このとき用いられる弱毒化した結核菌を【</w:t>
      </w:r>
      <w:r w:rsidR="002A02D8">
        <w:rPr>
          <w:rFonts w:hint="eastAsia"/>
        </w:rPr>
        <w:t xml:space="preserve">　</w:t>
      </w:r>
      <w:r>
        <w:rPr>
          <w:rFonts w:cs="Century"/>
        </w:rPr>
        <w:t>BCG</w:t>
      </w:r>
      <w:r w:rsidR="002A02D8">
        <w:rPr>
          <w:rFonts w:cs="Century" w:hint="eastAsia"/>
        </w:rPr>
        <w:t xml:space="preserve">　</w:t>
      </w:r>
      <w:r>
        <w:rPr>
          <w:rFonts w:hint="eastAsia"/>
        </w:rPr>
        <w:t>】</w:t>
      </w:r>
      <w:r>
        <w:rPr>
          <w:rFonts w:cs="Century"/>
        </w:rPr>
        <w:t xml:space="preserve"> </w:t>
      </w:r>
      <w:r>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C4710F">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357E36">
        <w:rPr>
          <w:rFonts w:hint="eastAsia"/>
        </w:rPr>
        <w:t>ワクチン</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特定の病原体による病気を予防するために，抗原として接種する物質を【</w:t>
      </w:r>
      <w:r w:rsidR="00494A3A">
        <w:rPr>
          <w:rFonts w:hint="eastAsia"/>
        </w:rPr>
        <w:t xml:space="preserve">　</w:t>
      </w:r>
      <w:r>
        <w:rPr>
          <w:rFonts w:hint="eastAsia"/>
        </w:rPr>
        <w:t>ワクチン</w:t>
      </w:r>
      <w:r w:rsidR="00494A3A">
        <w:rPr>
          <w:rFonts w:hint="eastAsia"/>
        </w:rPr>
        <w:t xml:space="preserve">　</w:t>
      </w:r>
      <w:r>
        <w:rPr>
          <w:rFonts w:hint="eastAsia"/>
        </w:rPr>
        <w:t>】という。病原体への免疫をつくらせるためにワクチンを接種することを，【</w:t>
      </w:r>
      <w:r w:rsidR="00494A3A">
        <w:rPr>
          <w:rFonts w:hint="eastAsia"/>
        </w:rPr>
        <w:t xml:space="preserve">　</w:t>
      </w:r>
      <w:r>
        <w:rPr>
          <w:rFonts w:hint="eastAsia"/>
        </w:rPr>
        <w:t>予防接種</w:t>
      </w:r>
      <w:r w:rsidR="00494A3A">
        <w:rPr>
          <w:rFonts w:hint="eastAsia"/>
        </w:rPr>
        <w:t xml:space="preserve">　</w:t>
      </w:r>
      <w:r>
        <w:rPr>
          <w:rFonts w:hint="eastAsia"/>
        </w:rPr>
        <w:t>】という。ワクチンには【</w:t>
      </w:r>
      <w:r w:rsidR="00494A3A">
        <w:rPr>
          <w:rFonts w:hint="eastAsia"/>
        </w:rPr>
        <w:t xml:space="preserve">　</w:t>
      </w:r>
      <w:r>
        <w:rPr>
          <w:rFonts w:hint="eastAsia"/>
        </w:rPr>
        <w:t>弱毒化</w:t>
      </w:r>
      <w:r w:rsidR="00494A3A">
        <w:rPr>
          <w:rFonts w:hint="eastAsia"/>
        </w:rPr>
        <w:t xml:space="preserve">　</w:t>
      </w:r>
      <w:r>
        <w:rPr>
          <w:rFonts w:hint="eastAsia"/>
        </w:rPr>
        <w:t>】したウイルスや，細菌の表面にある【</w:t>
      </w:r>
      <w:r w:rsidR="00494A3A">
        <w:rPr>
          <w:rFonts w:hint="eastAsia"/>
        </w:rPr>
        <w:t xml:space="preserve">　</w:t>
      </w:r>
      <w:r>
        <w:rPr>
          <w:rFonts w:hint="eastAsia"/>
        </w:rPr>
        <w:t>タンパク質</w:t>
      </w:r>
      <w:r w:rsidR="00494A3A">
        <w:rPr>
          <w:rFonts w:hint="eastAsia"/>
        </w:rPr>
        <w:t xml:space="preserve">　</w:t>
      </w:r>
      <w:r>
        <w:rPr>
          <w:rFonts w:hint="eastAsia"/>
        </w:rPr>
        <w:t>】などが用いられる。ワクチンによって刺激を受けたＴ細胞やＢ細胞の一部が記憶細胞となり，病原体が侵入した場合には急速に大量の抗体を産生する。</w:t>
      </w:r>
    </w:p>
    <w:p w:rsidR="00C4710F" w:rsidRDefault="00C4710F">
      <w:pPr>
        <w:pStyle w:val="a3"/>
        <w:kinsoku/>
        <w:wordWrap/>
        <w:autoSpaceDE/>
        <w:autoSpaceDN/>
        <w:adjustRightInd/>
        <w:ind w:left="210"/>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cs="Century"/>
        </w:rPr>
        <w:t>D</w:t>
      </w:r>
      <w:r w:rsidR="00494A3A">
        <w:rPr>
          <w:rFonts w:cs="Century" w:hint="eastAsia"/>
        </w:rPr>
        <w:t xml:space="preserve">　</w:t>
      </w:r>
      <w:r>
        <w:rPr>
          <w:rFonts w:hint="eastAsia"/>
        </w:rPr>
        <w:t>免疫と病気</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アレルギー</w:t>
      </w:r>
      <w:r>
        <w:rPr>
          <w:rFonts w:hint="eastAsia"/>
        </w:rPr>
        <w:t>］</w:t>
      </w:r>
    </w:p>
    <w:p w:rsidR="00494A3A" w:rsidRDefault="00357E36">
      <w:pPr>
        <w:pStyle w:val="a3"/>
        <w:kinsoku/>
        <w:wordWrap/>
        <w:autoSpaceDE/>
        <w:autoSpaceDN/>
        <w:adjustRightInd/>
        <w:ind w:left="210"/>
        <w:jc w:val="both"/>
      </w:pPr>
      <w:r>
        <w:rPr>
          <w:rFonts w:hint="eastAsia"/>
        </w:rPr>
        <w:t xml:space="preserve">　免疫は私たちの体を守っているが，免疫応答が【</w:t>
      </w:r>
      <w:r w:rsidR="00494A3A">
        <w:rPr>
          <w:rFonts w:hint="eastAsia"/>
        </w:rPr>
        <w:t xml:space="preserve">　　</w:t>
      </w:r>
      <w:r>
        <w:rPr>
          <w:rFonts w:hint="eastAsia"/>
        </w:rPr>
        <w:t>過敏</w:t>
      </w:r>
      <w:r w:rsidR="00494A3A">
        <w:rPr>
          <w:rFonts w:hint="eastAsia"/>
        </w:rPr>
        <w:t xml:space="preserve">　　</w:t>
      </w:r>
      <w:r>
        <w:rPr>
          <w:rFonts w:hint="eastAsia"/>
        </w:rPr>
        <w:t>】に起こって生体に不都合な影響を与える場合がある。このような反応を【</w:t>
      </w:r>
      <w:r w:rsidR="00494A3A">
        <w:rPr>
          <w:rFonts w:hint="eastAsia"/>
        </w:rPr>
        <w:t xml:space="preserve">　　</w:t>
      </w:r>
      <w:r>
        <w:rPr>
          <w:rFonts w:hint="eastAsia"/>
        </w:rPr>
        <w:t>アレルギー</w:t>
      </w:r>
      <w:r w:rsidR="00494A3A">
        <w:rPr>
          <w:rFonts w:hint="eastAsia"/>
        </w:rPr>
        <w:t xml:space="preserve">　　</w:t>
      </w:r>
      <w:r>
        <w:rPr>
          <w:rFonts w:hint="eastAsia"/>
        </w:rPr>
        <w:t>】という。</w:t>
      </w:r>
      <w:r w:rsidR="00494A3A">
        <w:rPr>
          <w:rFonts w:hint="eastAsia"/>
        </w:rPr>
        <w:t xml:space="preserve">　　　</w:t>
      </w:r>
      <w:r>
        <w:rPr>
          <w:rFonts w:hint="eastAsia"/>
        </w:rPr>
        <w:t>【</w:t>
      </w:r>
      <w:r w:rsidR="00494A3A">
        <w:rPr>
          <w:rFonts w:hint="eastAsia"/>
        </w:rPr>
        <w:t xml:space="preserve">　　</w:t>
      </w:r>
      <w:r>
        <w:rPr>
          <w:rFonts w:hint="eastAsia"/>
        </w:rPr>
        <w:t>花粉症</w:t>
      </w:r>
      <w:r w:rsidR="00494A3A">
        <w:rPr>
          <w:rFonts w:hint="eastAsia"/>
        </w:rPr>
        <w:t xml:space="preserve">　　</w:t>
      </w:r>
      <w:r>
        <w:rPr>
          <w:rFonts w:hint="eastAsia"/>
        </w:rPr>
        <w:t>】やじんましんなどもアレルギーの例である。アレルギーの原因となる抗原を【</w:t>
      </w:r>
      <w:r w:rsidR="00494A3A">
        <w:rPr>
          <w:rFonts w:hint="eastAsia"/>
        </w:rPr>
        <w:t xml:space="preserve">　</w:t>
      </w:r>
      <w:r>
        <w:rPr>
          <w:rFonts w:hint="eastAsia"/>
        </w:rPr>
        <w:t>アレルゲン</w:t>
      </w:r>
      <w:r w:rsidR="00494A3A">
        <w:rPr>
          <w:rFonts w:hint="eastAsia"/>
        </w:rPr>
        <w:t xml:space="preserve">　</w:t>
      </w:r>
      <w:r>
        <w:rPr>
          <w:rFonts w:hint="eastAsia"/>
        </w:rPr>
        <w:t>】という。花粉やダニなどから流出する【</w:t>
      </w:r>
      <w:r w:rsidR="00494A3A">
        <w:rPr>
          <w:rFonts w:hint="eastAsia"/>
        </w:rPr>
        <w:t xml:space="preserve">　</w:t>
      </w:r>
      <w:r>
        <w:rPr>
          <w:rFonts w:hint="eastAsia"/>
        </w:rPr>
        <w:t>タンパク質</w:t>
      </w:r>
      <w:r w:rsidR="00494A3A">
        <w:rPr>
          <w:rFonts w:hint="eastAsia"/>
        </w:rPr>
        <w:t xml:space="preserve">　</w:t>
      </w:r>
      <w:r>
        <w:rPr>
          <w:rFonts w:hint="eastAsia"/>
        </w:rPr>
        <w:t>】などがアレルゲンとなり，抗原抗体反応が起きて，結果として粘膜の炎症やくしゃみなどの症状が出る。鶏卵やそばなど，食物に含まれる物質がアレルゲンとなる場合もある。</w:t>
      </w:r>
    </w:p>
    <w:p w:rsidR="00C4710F" w:rsidRDefault="00357E36" w:rsidP="00494A3A">
      <w:pPr>
        <w:pStyle w:val="a3"/>
        <w:kinsoku/>
        <w:wordWrap/>
        <w:autoSpaceDE/>
        <w:autoSpaceDN/>
        <w:adjustRightInd/>
        <w:ind w:left="210" w:firstLineChars="100" w:firstLine="210"/>
        <w:jc w:val="both"/>
        <w:rPr>
          <w:rFonts w:ascii="ＭＳ 明朝" w:hAnsi="Times New Roman" w:cs="Times New Roman"/>
        </w:rPr>
      </w:pPr>
      <w:r>
        <w:rPr>
          <w:rFonts w:hint="eastAsia"/>
        </w:rPr>
        <w:t>食物，ハチ毒，薬などが原因で起こる，急性アレルギー反応を【</w:t>
      </w:r>
      <w:r w:rsidR="00494A3A">
        <w:rPr>
          <w:rFonts w:hint="eastAsia"/>
        </w:rPr>
        <w:t xml:space="preserve">　</w:t>
      </w:r>
      <w:r>
        <w:rPr>
          <w:rFonts w:hint="eastAsia"/>
        </w:rPr>
        <w:t>アナフィラキシー</w:t>
      </w:r>
      <w:r w:rsidR="00494A3A">
        <w:rPr>
          <w:rFonts w:hint="eastAsia"/>
        </w:rPr>
        <w:t xml:space="preserve">　</w:t>
      </w:r>
      <w:r>
        <w:rPr>
          <w:rFonts w:hint="eastAsia"/>
        </w:rPr>
        <w:t>】という。くしゃみ，下痢，おう吐，発疹，呼吸困難などの全身症状を示し，死に至ることもある。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血清療法</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あらかじめ動物につくらせた【</w:t>
      </w:r>
      <w:r w:rsidR="00494A3A">
        <w:rPr>
          <w:rFonts w:hint="eastAsia"/>
        </w:rPr>
        <w:t xml:space="preserve">　</w:t>
      </w:r>
      <w:r>
        <w:rPr>
          <w:rFonts w:hint="eastAsia"/>
        </w:rPr>
        <w:t>抗体</w:t>
      </w:r>
      <w:r w:rsidR="00494A3A">
        <w:rPr>
          <w:rFonts w:hint="eastAsia"/>
        </w:rPr>
        <w:t xml:space="preserve">　</w:t>
      </w:r>
      <w:r>
        <w:rPr>
          <w:rFonts w:hint="eastAsia"/>
        </w:rPr>
        <w:t>】を含む【</w:t>
      </w:r>
      <w:r w:rsidR="00494A3A">
        <w:rPr>
          <w:rFonts w:hint="eastAsia"/>
        </w:rPr>
        <w:t xml:space="preserve">　</w:t>
      </w:r>
      <w:r>
        <w:rPr>
          <w:rFonts w:hint="eastAsia"/>
        </w:rPr>
        <w:t>血清</w:t>
      </w:r>
      <w:r w:rsidR="00494A3A">
        <w:rPr>
          <w:rFonts w:hint="eastAsia"/>
        </w:rPr>
        <w:t xml:space="preserve">　</w:t>
      </w:r>
      <w:r>
        <w:rPr>
          <w:rFonts w:hint="eastAsia"/>
        </w:rPr>
        <w:t>】を注射することで，症状を軽減させる治療法を【</w:t>
      </w:r>
      <w:r w:rsidR="00494A3A">
        <w:rPr>
          <w:rFonts w:hint="eastAsia"/>
        </w:rPr>
        <w:t xml:space="preserve">　</w:t>
      </w:r>
      <w:r>
        <w:rPr>
          <w:rFonts w:hint="eastAsia"/>
        </w:rPr>
        <w:t>血清療法</w:t>
      </w:r>
      <w:r w:rsidR="00494A3A">
        <w:rPr>
          <w:rFonts w:hint="eastAsia"/>
        </w:rPr>
        <w:t xml:space="preserve">　</w:t>
      </w:r>
      <w:r>
        <w:rPr>
          <w:rFonts w:hint="eastAsia"/>
        </w:rPr>
        <w:t>】という。血清療法は，今でも緊急の場合に用いられている。血清療法は，【</w:t>
      </w:r>
      <w:r w:rsidR="00494A3A">
        <w:rPr>
          <w:rFonts w:hint="eastAsia"/>
        </w:rPr>
        <w:t xml:space="preserve">　</w:t>
      </w:r>
      <w:r>
        <w:rPr>
          <w:rFonts w:hint="eastAsia"/>
        </w:rPr>
        <w:t>北里柴三郎</w:t>
      </w:r>
      <w:r w:rsidR="00494A3A">
        <w:rPr>
          <w:rFonts w:hint="eastAsia"/>
        </w:rPr>
        <w:t xml:space="preserve">　</w:t>
      </w:r>
      <w:r>
        <w:rPr>
          <w:rFonts w:hint="eastAsia"/>
        </w:rPr>
        <w:t>】が開発した。</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拒絶反応</w:t>
      </w:r>
      <w:r>
        <w:rPr>
          <w:rFonts w:hint="eastAsia"/>
        </w:rPr>
        <w:t>］</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他人の皮膚や臓器を移植した場合には，移植された組織が【</w:t>
      </w:r>
      <w:r w:rsidR="00494A3A">
        <w:rPr>
          <w:rFonts w:hint="eastAsia"/>
        </w:rPr>
        <w:t xml:space="preserve">　</w:t>
      </w:r>
      <w:r>
        <w:rPr>
          <w:rFonts w:hint="eastAsia"/>
        </w:rPr>
        <w:t>非自己</w:t>
      </w:r>
      <w:r w:rsidR="00494A3A">
        <w:rPr>
          <w:rFonts w:hint="eastAsia"/>
        </w:rPr>
        <w:t xml:space="preserve">　</w:t>
      </w:r>
      <w:r>
        <w:rPr>
          <w:rFonts w:hint="eastAsia"/>
        </w:rPr>
        <w:t>】と認識され，【</w:t>
      </w:r>
      <w:r w:rsidR="008C05C3">
        <w:rPr>
          <w:rFonts w:hint="eastAsia"/>
        </w:rPr>
        <w:t xml:space="preserve">　</w:t>
      </w:r>
      <w:r>
        <w:rPr>
          <w:rFonts w:cs="Century"/>
        </w:rPr>
        <w:t>NK</w:t>
      </w:r>
      <w:r>
        <w:rPr>
          <w:rFonts w:hint="eastAsia"/>
        </w:rPr>
        <w:t>細胞</w:t>
      </w:r>
      <w:r w:rsidR="008C05C3">
        <w:rPr>
          <w:rFonts w:hint="eastAsia"/>
        </w:rPr>
        <w:t xml:space="preserve">　</w:t>
      </w:r>
      <w:r>
        <w:rPr>
          <w:rFonts w:hint="eastAsia"/>
        </w:rPr>
        <w:t>】や【</w:t>
      </w:r>
      <w:r w:rsidR="008C05C3">
        <w:rPr>
          <w:rFonts w:hint="eastAsia"/>
        </w:rPr>
        <w:t xml:space="preserve">　</w:t>
      </w:r>
      <w:r>
        <w:rPr>
          <w:rFonts w:hint="eastAsia"/>
        </w:rPr>
        <w:t>キラーＴ細胞</w:t>
      </w:r>
      <w:r w:rsidR="008C05C3">
        <w:rPr>
          <w:rFonts w:hint="eastAsia"/>
        </w:rPr>
        <w:t xml:space="preserve">　</w:t>
      </w:r>
      <w:r>
        <w:rPr>
          <w:rFonts w:hint="eastAsia"/>
        </w:rPr>
        <w:t>】が，移植された組織を攻撃する。攻撃された組織は定着できなくなる。これを【</w:t>
      </w:r>
      <w:r w:rsidR="008C05C3">
        <w:rPr>
          <w:rFonts w:hint="eastAsia"/>
        </w:rPr>
        <w:t xml:space="preserve">　</w:t>
      </w:r>
      <w:r>
        <w:rPr>
          <w:rFonts w:hint="eastAsia"/>
        </w:rPr>
        <w:t>拒絶反応</w:t>
      </w:r>
      <w:r w:rsidR="008C05C3">
        <w:rPr>
          <w:rFonts w:hint="eastAsia"/>
        </w:rPr>
        <w:t xml:space="preserve">　</w:t>
      </w:r>
      <w:r>
        <w:rPr>
          <w:rFonts w:hint="eastAsia"/>
        </w:rPr>
        <w:t>】という。拒絶反応を防ぐため，皮膚移植や臓器移植の際には，細胞性免疫を抑制する【</w:t>
      </w:r>
      <w:r w:rsidR="008C05C3">
        <w:rPr>
          <w:rFonts w:hint="eastAsia"/>
        </w:rPr>
        <w:t xml:space="preserve">　</w:t>
      </w:r>
      <w:r>
        <w:rPr>
          <w:rFonts w:hint="eastAsia"/>
        </w:rPr>
        <w:t>免疫抑制剤</w:t>
      </w:r>
      <w:r w:rsidR="008C05C3">
        <w:rPr>
          <w:rFonts w:hint="eastAsia"/>
        </w:rPr>
        <w:t xml:space="preserve">　</w:t>
      </w:r>
      <w:r>
        <w:rPr>
          <w:rFonts w:hint="eastAsia"/>
        </w:rPr>
        <w:t>】が投与される。</w:t>
      </w:r>
    </w:p>
    <w:p w:rsidR="00C4710F" w:rsidRDefault="00357E36">
      <w:pPr>
        <w:pStyle w:val="a3"/>
        <w:kinsoku/>
        <w:wordWrap/>
        <w:autoSpaceDE/>
        <w:autoSpaceDN/>
        <w:adjustRightInd/>
        <w:ind w:left="210"/>
        <w:jc w:val="both"/>
        <w:rPr>
          <w:rFonts w:ascii="ＭＳ 明朝" w:hAnsi="Times New Roman" w:cs="Times New Roman"/>
        </w:rPr>
      </w:pPr>
      <w:r>
        <w:rPr>
          <w:rFonts w:hint="eastAsia"/>
        </w:rPr>
        <w:t>発展　臓器移植と</w:t>
      </w:r>
      <w:r>
        <w:rPr>
          <w:rFonts w:cs="Century"/>
        </w:rPr>
        <w:t>MHC</w:t>
      </w:r>
    </w:p>
    <w:p w:rsidR="008C05C3" w:rsidRDefault="00357E36">
      <w:pPr>
        <w:pStyle w:val="a3"/>
        <w:kinsoku/>
        <w:wordWrap/>
        <w:autoSpaceDE/>
        <w:autoSpaceDN/>
        <w:adjustRightInd/>
        <w:ind w:left="210"/>
        <w:jc w:val="both"/>
      </w:pPr>
      <w:r>
        <w:rPr>
          <w:rFonts w:hint="eastAsia"/>
        </w:rPr>
        <w:t xml:space="preserve">　私たちの細胞の【</w:t>
      </w:r>
      <w:r w:rsidR="008C05C3">
        <w:rPr>
          <w:rFonts w:hint="eastAsia"/>
        </w:rPr>
        <w:t xml:space="preserve">　</w:t>
      </w:r>
      <w:r>
        <w:rPr>
          <w:rFonts w:hint="eastAsia"/>
        </w:rPr>
        <w:t>表面</w:t>
      </w:r>
      <w:r w:rsidR="008C05C3">
        <w:rPr>
          <w:rFonts w:hint="eastAsia"/>
        </w:rPr>
        <w:t xml:space="preserve">　</w:t>
      </w:r>
      <w:r>
        <w:rPr>
          <w:rFonts w:hint="eastAsia"/>
        </w:rPr>
        <w:t>】には，自己の細胞であることを示す【</w:t>
      </w:r>
      <w:r w:rsidR="008C05C3">
        <w:rPr>
          <w:rFonts w:hint="eastAsia"/>
        </w:rPr>
        <w:t xml:space="preserve">　</w:t>
      </w:r>
      <w:r>
        <w:rPr>
          <w:rFonts w:hint="eastAsia"/>
        </w:rPr>
        <w:t>タンパク質</w:t>
      </w:r>
      <w:r w:rsidR="008C05C3">
        <w:rPr>
          <w:rFonts w:hint="eastAsia"/>
        </w:rPr>
        <w:t xml:space="preserve">　</w:t>
      </w:r>
      <w:r>
        <w:rPr>
          <w:rFonts w:hint="eastAsia"/>
        </w:rPr>
        <w:t>】の標識があり，これが他人の細胞と自己の細胞を区別している。これらは主要組織適合性複合体抗原（【</w:t>
      </w:r>
      <w:r w:rsidR="008C05C3">
        <w:rPr>
          <w:rFonts w:hint="eastAsia"/>
        </w:rPr>
        <w:t xml:space="preserve">　</w:t>
      </w:r>
      <w:r>
        <w:rPr>
          <w:rFonts w:cs="Century"/>
        </w:rPr>
        <w:t xml:space="preserve">MHC </w:t>
      </w:r>
      <w:r>
        <w:rPr>
          <w:rFonts w:hint="eastAsia"/>
        </w:rPr>
        <w:t>抗原</w:t>
      </w:r>
      <w:r w:rsidR="008C05C3">
        <w:rPr>
          <w:rFonts w:hint="eastAsia"/>
        </w:rPr>
        <w:t xml:space="preserve">　</w:t>
      </w:r>
      <w:r>
        <w:rPr>
          <w:rFonts w:hint="eastAsia"/>
        </w:rPr>
        <w:t>】）といい，ヒトの場合，ヒト白血球抗原（</w:t>
      </w:r>
      <w:r>
        <w:rPr>
          <w:rFonts w:cs="Century"/>
        </w:rPr>
        <w:t>HLA</w:t>
      </w:r>
      <w:r>
        <w:rPr>
          <w:rFonts w:hint="eastAsia"/>
        </w:rPr>
        <w:t>）分子ともいう。</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他人の臓器を移植すると，キラーＴ細胞やヘルパーＴ細胞が</w:t>
      </w:r>
      <w:r>
        <w:rPr>
          <w:rFonts w:cs="Century"/>
        </w:rPr>
        <w:t xml:space="preserve">MHC </w:t>
      </w:r>
      <w:r>
        <w:rPr>
          <w:rFonts w:hint="eastAsia"/>
        </w:rPr>
        <w:t>を異物と認識して移植された臓器を攻撃し，【</w:t>
      </w:r>
      <w:r w:rsidR="008C05C3">
        <w:rPr>
          <w:rFonts w:hint="eastAsia"/>
        </w:rPr>
        <w:t xml:space="preserve">　</w:t>
      </w:r>
      <w:r>
        <w:rPr>
          <w:rFonts w:hint="eastAsia"/>
        </w:rPr>
        <w:t>拒絶反応</w:t>
      </w:r>
      <w:r w:rsidR="008C05C3">
        <w:rPr>
          <w:rFonts w:hint="eastAsia"/>
        </w:rPr>
        <w:t xml:space="preserve">　</w:t>
      </w:r>
      <w:r>
        <w:rPr>
          <w:rFonts w:hint="eastAsia"/>
        </w:rPr>
        <w:t>】が起こる。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357E36">
        <w:rPr>
          <w:rFonts w:hint="eastAsia"/>
        </w:rPr>
        <w:t>免疫寛容</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一般に，ヒトの体内では，【</w:t>
      </w:r>
      <w:r w:rsidR="008C05C3">
        <w:rPr>
          <w:rFonts w:hint="eastAsia"/>
        </w:rPr>
        <w:t xml:space="preserve">　</w:t>
      </w:r>
      <w:r>
        <w:rPr>
          <w:rFonts w:hint="eastAsia"/>
        </w:rPr>
        <w:t>自己抗原</w:t>
      </w:r>
      <w:r w:rsidR="008C05C3">
        <w:rPr>
          <w:rFonts w:hint="eastAsia"/>
        </w:rPr>
        <w:t xml:space="preserve">　</w:t>
      </w:r>
      <w:r>
        <w:rPr>
          <w:rFonts w:hint="eastAsia"/>
        </w:rPr>
        <w:t>】に反応するリンパ球は選択され，自ら死んだり，はたらかない状態になったりする。この結果，【</w:t>
      </w:r>
      <w:r w:rsidR="008C05C3">
        <w:rPr>
          <w:rFonts w:hint="eastAsia"/>
        </w:rPr>
        <w:t xml:space="preserve">　</w:t>
      </w:r>
      <w:r>
        <w:rPr>
          <w:rFonts w:hint="eastAsia"/>
        </w:rPr>
        <w:t>自己</w:t>
      </w:r>
      <w:r w:rsidR="008C05C3">
        <w:rPr>
          <w:rFonts w:hint="eastAsia"/>
        </w:rPr>
        <w:t xml:space="preserve">　</w:t>
      </w:r>
      <w:r>
        <w:rPr>
          <w:rFonts w:hint="eastAsia"/>
        </w:rPr>
        <w:t>】に対する免疫応答が【</w:t>
      </w:r>
      <w:r w:rsidR="008C05C3">
        <w:rPr>
          <w:rFonts w:hint="eastAsia"/>
        </w:rPr>
        <w:t xml:space="preserve">　</w:t>
      </w:r>
      <w:r>
        <w:rPr>
          <w:rFonts w:hint="eastAsia"/>
        </w:rPr>
        <w:t>抑制</w:t>
      </w:r>
      <w:r w:rsidR="008C05C3">
        <w:rPr>
          <w:rFonts w:hint="eastAsia"/>
        </w:rPr>
        <w:t xml:space="preserve">　</w:t>
      </w:r>
      <w:r>
        <w:rPr>
          <w:rFonts w:hint="eastAsia"/>
        </w:rPr>
        <w:t>】されている状態となる。これを【</w:t>
      </w:r>
      <w:r w:rsidR="008C05C3">
        <w:rPr>
          <w:rFonts w:hint="eastAsia"/>
        </w:rPr>
        <w:t xml:space="preserve">　</w:t>
      </w:r>
      <w:r>
        <w:rPr>
          <w:rFonts w:hint="eastAsia"/>
        </w:rPr>
        <w:t>免疫寛容</w:t>
      </w:r>
      <w:r w:rsidR="008C05C3">
        <w:rPr>
          <w:rFonts w:hint="eastAsia"/>
        </w:rPr>
        <w:t xml:space="preserve">　</w:t>
      </w:r>
      <w:r>
        <w:rPr>
          <w:rFonts w:hint="eastAsia"/>
        </w:rPr>
        <w:t>】という。免疫寛容のおかげで，免疫系が自己の正常な細胞や組織を攻撃することは少ない。</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自己免疫疾患</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何らかの原因で，自己成分に対する【</w:t>
      </w:r>
      <w:r w:rsidR="008C05C3">
        <w:rPr>
          <w:rFonts w:hint="eastAsia"/>
        </w:rPr>
        <w:t xml:space="preserve">　</w:t>
      </w:r>
      <w:r>
        <w:rPr>
          <w:rFonts w:hint="eastAsia"/>
        </w:rPr>
        <w:t>抗体</w:t>
      </w:r>
      <w:r w:rsidR="008C05C3">
        <w:rPr>
          <w:rFonts w:hint="eastAsia"/>
        </w:rPr>
        <w:t xml:space="preserve">　</w:t>
      </w:r>
      <w:r>
        <w:rPr>
          <w:rFonts w:hint="eastAsia"/>
        </w:rPr>
        <w:t>】ができたり，自己組織を【</w:t>
      </w:r>
      <w:r w:rsidR="008C05C3">
        <w:rPr>
          <w:rFonts w:hint="eastAsia"/>
        </w:rPr>
        <w:t xml:space="preserve">　</w:t>
      </w:r>
      <w:r>
        <w:rPr>
          <w:rFonts w:hint="eastAsia"/>
        </w:rPr>
        <w:t>キラーＴ細胞</w:t>
      </w:r>
      <w:r w:rsidR="008C05C3">
        <w:rPr>
          <w:rFonts w:hint="eastAsia"/>
        </w:rPr>
        <w:t xml:space="preserve">　</w:t>
      </w:r>
      <w:r>
        <w:rPr>
          <w:rFonts w:hint="eastAsia"/>
        </w:rPr>
        <w:t>】が攻撃したりすることがある。このようにして起こる疾患を【</w:t>
      </w:r>
      <w:r w:rsidR="008C05C3">
        <w:rPr>
          <w:rFonts w:hint="eastAsia"/>
        </w:rPr>
        <w:t xml:space="preserve">　</w:t>
      </w:r>
      <w:r>
        <w:rPr>
          <w:rFonts w:hint="eastAsia"/>
        </w:rPr>
        <w:t>自己免疫疾患</w:t>
      </w:r>
      <w:r w:rsidR="008C05C3">
        <w:rPr>
          <w:rFonts w:hint="eastAsia"/>
        </w:rPr>
        <w:t xml:space="preserve">　</w:t>
      </w:r>
      <w:r>
        <w:rPr>
          <w:rFonts w:hint="eastAsia"/>
        </w:rPr>
        <w:t>】という。例として，Ⅰ型糖尿病やバセドウ病，【</w:t>
      </w:r>
      <w:r w:rsidR="008C05C3">
        <w:rPr>
          <w:rFonts w:hint="eastAsia"/>
        </w:rPr>
        <w:t xml:space="preserve">　</w:t>
      </w:r>
      <w:r>
        <w:rPr>
          <w:rFonts w:hint="eastAsia"/>
        </w:rPr>
        <w:t>関節リウマチ</w:t>
      </w:r>
      <w:r w:rsidR="008C05C3">
        <w:rPr>
          <w:rFonts w:hint="eastAsia"/>
        </w:rPr>
        <w:t xml:space="preserve">　</w:t>
      </w:r>
      <w:r>
        <w:rPr>
          <w:rFonts w:hint="eastAsia"/>
        </w:rPr>
        <w:t>】などがあげられる。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後天性免疫不全症候群</w:t>
      </w:r>
      <w:r>
        <w:rPr>
          <w:rFonts w:hint="eastAsia"/>
        </w:rPr>
        <w:t>］</w:t>
      </w:r>
    </w:p>
    <w:p w:rsidR="008C05C3" w:rsidRDefault="00357E36">
      <w:pPr>
        <w:pStyle w:val="a3"/>
        <w:kinsoku/>
        <w:wordWrap/>
        <w:autoSpaceDE/>
        <w:autoSpaceDN/>
        <w:adjustRightInd/>
        <w:ind w:left="210"/>
        <w:jc w:val="both"/>
      </w:pPr>
      <w:r>
        <w:rPr>
          <w:rFonts w:hint="eastAsia"/>
        </w:rPr>
        <w:t xml:space="preserve">　【</w:t>
      </w:r>
      <w:r w:rsidR="008C05C3">
        <w:rPr>
          <w:rFonts w:hint="eastAsia"/>
        </w:rPr>
        <w:t xml:space="preserve">　　</w:t>
      </w:r>
      <w:r>
        <w:rPr>
          <w:rFonts w:hint="eastAsia"/>
        </w:rPr>
        <w:t>ヒト免疫不全ウイルス</w:t>
      </w:r>
      <w:r w:rsidR="008C05C3">
        <w:rPr>
          <w:rFonts w:hint="eastAsia"/>
        </w:rPr>
        <w:t xml:space="preserve">　　</w:t>
      </w:r>
      <w:r>
        <w:rPr>
          <w:rFonts w:hint="eastAsia"/>
        </w:rPr>
        <w:t>（</w:t>
      </w:r>
      <w:r w:rsidR="008C05C3">
        <w:rPr>
          <w:rFonts w:hint="eastAsia"/>
        </w:rPr>
        <w:t xml:space="preserve">　</w:t>
      </w:r>
      <w:r>
        <w:rPr>
          <w:rFonts w:cs="Century"/>
        </w:rPr>
        <w:t>HIV</w:t>
      </w:r>
      <w:r w:rsidR="008C05C3">
        <w:rPr>
          <w:rFonts w:cs="Century" w:hint="eastAsia"/>
        </w:rPr>
        <w:t xml:space="preserve">　</w:t>
      </w:r>
      <w:r>
        <w:rPr>
          <w:rFonts w:hint="eastAsia"/>
        </w:rPr>
        <w:t>）】が原因で免疫力が低下する疾患を</w:t>
      </w:r>
      <w:r w:rsidR="008C05C3">
        <w:rPr>
          <w:rFonts w:hint="eastAsia"/>
        </w:rPr>
        <w:t xml:space="preserve">　</w:t>
      </w:r>
      <w:r>
        <w:rPr>
          <w:rFonts w:hint="eastAsia"/>
        </w:rPr>
        <w:t>【</w:t>
      </w:r>
      <w:r w:rsidR="008C05C3">
        <w:rPr>
          <w:rFonts w:hint="eastAsia"/>
        </w:rPr>
        <w:t xml:space="preserve">　　</w:t>
      </w:r>
      <w:r>
        <w:rPr>
          <w:rFonts w:hint="eastAsia"/>
        </w:rPr>
        <w:t>後天性免疫不全症候群</w:t>
      </w:r>
      <w:r w:rsidR="008C05C3">
        <w:rPr>
          <w:rFonts w:hint="eastAsia"/>
        </w:rPr>
        <w:t xml:space="preserve">　　</w:t>
      </w:r>
      <w:r>
        <w:rPr>
          <w:rFonts w:hint="eastAsia"/>
        </w:rPr>
        <w:t>（</w:t>
      </w:r>
      <w:r w:rsidR="008C05C3">
        <w:rPr>
          <w:rFonts w:hint="eastAsia"/>
        </w:rPr>
        <w:t xml:space="preserve">　</w:t>
      </w:r>
      <w:r>
        <w:rPr>
          <w:rFonts w:hint="eastAsia"/>
        </w:rPr>
        <w:t>エイズ</w:t>
      </w:r>
      <w:r w:rsidR="008C05C3">
        <w:rPr>
          <w:rFonts w:hint="eastAsia"/>
        </w:rPr>
        <w:t>，</w:t>
      </w:r>
      <w:r w:rsidR="008C05C3">
        <w:rPr>
          <w:rFonts w:hint="eastAsia"/>
        </w:rPr>
        <w:t>AIDS</w:t>
      </w:r>
      <w:r>
        <w:rPr>
          <w:rFonts w:hint="eastAsia"/>
        </w:rPr>
        <w:t>）】という。</w:t>
      </w:r>
      <w:r>
        <w:rPr>
          <w:rFonts w:cs="Century"/>
        </w:rPr>
        <w:t xml:space="preserve">HIV </w:t>
      </w:r>
      <w:r>
        <w:rPr>
          <w:rFonts w:hint="eastAsia"/>
        </w:rPr>
        <w:t>は，性的接触や輸血などによって【</w:t>
      </w:r>
      <w:r w:rsidR="008C05C3">
        <w:rPr>
          <w:rFonts w:hint="eastAsia"/>
        </w:rPr>
        <w:t xml:space="preserve">　</w:t>
      </w:r>
      <w:r>
        <w:rPr>
          <w:rFonts w:hint="eastAsia"/>
        </w:rPr>
        <w:t>ヘルパーＴ細胞</w:t>
      </w:r>
      <w:r w:rsidR="008C05C3">
        <w:rPr>
          <w:rFonts w:hint="eastAsia"/>
        </w:rPr>
        <w:t xml:space="preserve">　</w:t>
      </w:r>
      <w:r>
        <w:rPr>
          <w:rFonts w:hint="eastAsia"/>
        </w:rPr>
        <w:t>】に感染し，【</w:t>
      </w:r>
      <w:r w:rsidR="008C05C3">
        <w:rPr>
          <w:rFonts w:hint="eastAsia"/>
        </w:rPr>
        <w:t xml:space="preserve">　</w:t>
      </w:r>
      <w:r>
        <w:rPr>
          <w:rFonts w:hint="eastAsia"/>
        </w:rPr>
        <w:t>体液性免疫</w:t>
      </w:r>
      <w:r w:rsidR="008C05C3">
        <w:rPr>
          <w:rFonts w:hint="eastAsia"/>
        </w:rPr>
        <w:t xml:space="preserve">　</w:t>
      </w:r>
      <w:r>
        <w:rPr>
          <w:rFonts w:hint="eastAsia"/>
        </w:rPr>
        <w:t>】と【</w:t>
      </w:r>
      <w:r w:rsidR="008C05C3">
        <w:rPr>
          <w:rFonts w:hint="eastAsia"/>
        </w:rPr>
        <w:t xml:space="preserve">　</w:t>
      </w:r>
      <w:r>
        <w:rPr>
          <w:rFonts w:hint="eastAsia"/>
        </w:rPr>
        <w:t>細胞性免疫</w:t>
      </w:r>
      <w:r w:rsidR="008C05C3">
        <w:rPr>
          <w:rFonts w:hint="eastAsia"/>
        </w:rPr>
        <w:t xml:space="preserve">　</w:t>
      </w:r>
      <w:r>
        <w:rPr>
          <w:rFonts w:hint="eastAsia"/>
        </w:rPr>
        <w:t>】を損なわせる。</w:t>
      </w:r>
      <w:r>
        <w:rPr>
          <w:rFonts w:cs="Century"/>
        </w:rPr>
        <w:t xml:space="preserve">HIV </w:t>
      </w:r>
      <w:r>
        <w:rPr>
          <w:rFonts w:hint="eastAsia"/>
        </w:rPr>
        <w:t>がヘルパーＴ細胞に感染すると，長い潜伏期間の後に増殖を始め，感染したＴ細胞が破壊される。そのため，【</w:t>
      </w:r>
      <w:r w:rsidR="008C05C3">
        <w:rPr>
          <w:rFonts w:hint="eastAsia"/>
        </w:rPr>
        <w:t xml:space="preserve">　</w:t>
      </w:r>
      <w:r>
        <w:rPr>
          <w:rFonts w:hint="eastAsia"/>
        </w:rPr>
        <w:t>Ｂ細胞</w:t>
      </w:r>
      <w:r w:rsidR="008C05C3">
        <w:rPr>
          <w:rFonts w:hint="eastAsia"/>
        </w:rPr>
        <w:t xml:space="preserve">　</w:t>
      </w:r>
      <w:r>
        <w:rPr>
          <w:rFonts w:hint="eastAsia"/>
        </w:rPr>
        <w:t>】や【</w:t>
      </w:r>
      <w:r w:rsidR="008C05C3">
        <w:rPr>
          <w:rFonts w:hint="eastAsia"/>
        </w:rPr>
        <w:t xml:space="preserve">　</w:t>
      </w:r>
      <w:r>
        <w:rPr>
          <w:rFonts w:hint="eastAsia"/>
        </w:rPr>
        <w:t>キラーＴ細胞</w:t>
      </w:r>
      <w:r w:rsidR="008C05C3">
        <w:rPr>
          <w:rFonts w:hint="eastAsia"/>
        </w:rPr>
        <w:t xml:space="preserve">　</w:t>
      </w:r>
      <w:r>
        <w:rPr>
          <w:rFonts w:hint="eastAsia"/>
        </w:rPr>
        <w:t>】の機能が低下し，体液性免疫や細胞性免疫がはたらかなくなる。その結果，体内に侵入した病原体を除去できなくなり，エイズを発症する。</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エイズのように免疫のはたらきが極端に低下すると，健康な状態では感染しないような病原体にも感染するようになる。これを【</w:t>
      </w:r>
      <w:r w:rsidR="008C05C3">
        <w:rPr>
          <w:rFonts w:hint="eastAsia"/>
        </w:rPr>
        <w:t xml:space="preserve">　　</w:t>
      </w:r>
      <w:r>
        <w:rPr>
          <w:rFonts w:hint="eastAsia"/>
        </w:rPr>
        <w:t>日和見感染</w:t>
      </w:r>
      <w:r w:rsidR="008C05C3">
        <w:rPr>
          <w:rFonts w:hint="eastAsia"/>
        </w:rPr>
        <w:t xml:space="preserve">　　</w:t>
      </w:r>
      <w:r>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5B3E24">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67808" behindDoc="0" locked="0" layoutInCell="1" allowOverlap="1" wp14:anchorId="7198D6E6" wp14:editId="0F7938C2">
                <wp:simplePos x="0" y="0"/>
                <wp:positionH relativeFrom="margin">
                  <wp:posOffset>88606</wp:posOffset>
                </wp:positionH>
                <wp:positionV relativeFrom="paragraph">
                  <wp:posOffset>473820</wp:posOffset>
                </wp:positionV>
                <wp:extent cx="924971" cy="153281"/>
                <wp:effectExtent l="0" t="0" r="27940" b="18415"/>
                <wp:wrapNone/>
                <wp:docPr id="194" name="正方形/長方形 194"/>
                <wp:cNvGraphicFramePr/>
                <a:graphic xmlns:a="http://schemas.openxmlformats.org/drawingml/2006/main">
                  <a:graphicData uri="http://schemas.microsoft.com/office/word/2010/wordprocessingShape">
                    <wps:wsp>
                      <wps:cNvSpPr/>
                      <wps:spPr>
                        <a:xfrm>
                          <a:off x="0" y="0"/>
                          <a:ext cx="924971" cy="153281"/>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71E66D" id="正方形/長方形 194" o:spid="_x0000_s1026" style="position:absolute;left:0;text-align:left;margin-left:7pt;margin-top:37.3pt;width:72.85pt;height:12.05pt;z-index:251767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69856" behindDoc="0" locked="0" layoutInCell="1" allowOverlap="1" wp14:anchorId="4AB7C673" wp14:editId="07450F62">
                <wp:simplePos x="0" y="0"/>
                <wp:positionH relativeFrom="margin">
                  <wp:posOffset>1194573</wp:posOffset>
                </wp:positionH>
                <wp:positionV relativeFrom="paragraph">
                  <wp:posOffset>2111513</wp:posOffset>
                </wp:positionV>
                <wp:extent cx="413468" cy="159026"/>
                <wp:effectExtent l="0" t="0" r="24765" b="12700"/>
                <wp:wrapNone/>
                <wp:docPr id="195" name="正方形/長方形 195"/>
                <wp:cNvGraphicFramePr/>
                <a:graphic xmlns:a="http://schemas.openxmlformats.org/drawingml/2006/main">
                  <a:graphicData uri="http://schemas.microsoft.com/office/word/2010/wordprocessingShape">
                    <wps:wsp>
                      <wps:cNvSpPr/>
                      <wps:spPr>
                        <a:xfrm>
                          <a:off x="0" y="0"/>
                          <a:ext cx="413468" cy="15902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B84D084" id="正方形/長方形 195" o:spid="_x0000_s1026" style="position:absolute;left:0;text-align:left;margin-left:94.05pt;margin-top:166.25pt;width:32.55pt;height:12.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" filled="f" strokecolor="windowText" strokeweight="1pt">
                <w10:wrap anchorx="margin"/>
              </v:rect>
            </w:pict>
          </mc:Fallback>
        </mc:AlternateContent>
      </w:r>
      <w:r w:rsidR="00531AC9">
        <w:rPr>
          <w:noProof/>
        </w:rPr>
        <mc:AlternateContent>
          <mc:Choice Requires="wps">
            <w:drawing>
              <wp:anchor distT="0" distB="0" distL="114300" distR="114300" simplePos="0" relativeHeight="251765760" behindDoc="0" locked="0" layoutInCell="1" allowOverlap="1" wp14:anchorId="7F6BE1C3" wp14:editId="68C0FAC3">
                <wp:simplePos x="0" y="0"/>
                <wp:positionH relativeFrom="margin">
                  <wp:posOffset>1003742</wp:posOffset>
                </wp:positionH>
                <wp:positionV relativeFrom="paragraph">
                  <wp:posOffset>942671</wp:posOffset>
                </wp:positionV>
                <wp:extent cx="771276" cy="159026"/>
                <wp:effectExtent l="0" t="0" r="10160" b="12700"/>
                <wp:wrapNone/>
                <wp:docPr id="193" name="正方形/長方形 193"/>
                <wp:cNvGraphicFramePr/>
                <a:graphic xmlns:a="http://schemas.openxmlformats.org/drawingml/2006/main">
                  <a:graphicData uri="http://schemas.microsoft.com/office/word/2010/wordprocessingShape">
                    <wps:wsp>
                      <wps:cNvSpPr/>
                      <wps:spPr>
                        <a:xfrm>
                          <a:off x="0" y="0"/>
                          <a:ext cx="771276" cy="15902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387889" id="正方形/長方形 193" o:spid="_x0000_s1026" style="position:absolute;left:0;text-align:left;margin-left:79.05pt;margin-top:74.25pt;width:60.75pt;height:12.5pt;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" filled="f" strokecolor="windowText" strokeweight="1pt">
                <w10:wrap anchorx="margin"/>
              </v:rect>
            </w:pict>
          </mc:Fallback>
        </mc:AlternateContent>
      </w:r>
      <w:r w:rsidR="00350B93">
        <w:rPr>
          <w:noProof/>
        </w:rPr>
        <w:drawing>
          <wp:inline distT="0" distB="0" distL="0" distR="0" wp14:anchorId="59FC667E" wp14:editId="728CAB39">
            <wp:extent cx="3913920" cy="2711520"/>
            <wp:effectExtent l="0" t="0" r="0" b="0"/>
            <wp:docPr id="170"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13920" cy="2711520"/>
                    </a:xfrm>
                    <a:prstGeom prst="rect">
                      <a:avLst/>
                    </a:prstGeom>
                  </pic:spPr>
                </pic:pic>
              </a:graphicData>
            </a:graphic>
          </wp:inline>
        </w:drawing>
      </w:r>
    </w:p>
    <w:p w:rsidR="00C4710F" w:rsidRDefault="00C4710F">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357E36" w:rsidRDefault="00357E36" w:rsidP="00350B93">
      <w:pPr>
        <w:pStyle w:val="a3"/>
        <w:kinsoku/>
        <w:wordWrap/>
        <w:autoSpaceDE/>
        <w:autoSpaceDN/>
        <w:adjustRightInd/>
        <w:jc w:val="both"/>
        <w:rPr>
          <w:rFonts w:ascii="ＭＳ 明朝" w:hAnsi="Times New Roman" w:cs="Times New Roman"/>
        </w:rPr>
      </w:pPr>
    </w:p>
    <w:sectPr w:rsidR="00357E36">
      <w:headerReference w:type="default" r:id="rId15"/>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D04F6" w:rsidRDefault="00CD04F6">
      <w:r>
        <w:separator/>
      </w:r>
    </w:p>
  </w:endnote>
  <w:endnote w:type="continuationSeparator" w:id="0">
    <w:p w:rsidR="00CD04F6" w:rsidRDefault="00CD04F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D04F6" w:rsidRDefault="00CD04F6">
      <w:r>
        <w:rPr>
          <w:rFonts w:ascii="ＭＳ 明朝" w:hAnsi="Times New Roman" w:cs="Times New Roman"/>
          <w:sz w:val="2"/>
          <w:szCs w:val="2"/>
        </w:rPr>
        <w:continuationSeparator/>
      </w:r>
    </w:p>
  </w:footnote>
  <w:footnote w:type="continuationSeparator" w:id="0">
    <w:p w:rsidR="00CD04F6" w:rsidRDefault="00CD04F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1"/>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677D"/>
    <w:rsid w:val="00057416"/>
    <w:rsid w:val="001146E4"/>
    <w:rsid w:val="0018574E"/>
    <w:rsid w:val="0019447D"/>
    <w:rsid w:val="001B3225"/>
    <w:rsid w:val="0021286B"/>
    <w:rsid w:val="0029294D"/>
    <w:rsid w:val="002A02D8"/>
    <w:rsid w:val="00350B93"/>
    <w:rsid w:val="00357E36"/>
    <w:rsid w:val="00494A3A"/>
    <w:rsid w:val="004F21FE"/>
    <w:rsid w:val="00531AC9"/>
    <w:rsid w:val="005B3E24"/>
    <w:rsid w:val="005C5A05"/>
    <w:rsid w:val="00632EA9"/>
    <w:rsid w:val="00680DE0"/>
    <w:rsid w:val="007317D2"/>
    <w:rsid w:val="008C05C3"/>
    <w:rsid w:val="009008A9"/>
    <w:rsid w:val="00A35C97"/>
    <w:rsid w:val="00A6100C"/>
    <w:rsid w:val="00AD1FE1"/>
    <w:rsid w:val="00AD677D"/>
    <w:rsid w:val="00C1357B"/>
    <w:rsid w:val="00C4710F"/>
    <w:rsid w:val="00C76AAD"/>
    <w:rsid w:val="00CD04F6"/>
    <w:rsid w:val="00DC2BBA"/>
    <w:rsid w:val="00F16E8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F55765D6-B4AD-4EB1-9DAB-405DE2EA1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70</TotalTime>
  <Pages>10</Pages>
  <Words>956</Words>
  <Characters>5452</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6396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2016-09-25T14:07:00Z</cp:lastPrinted>
  <dcterms:created xsi:type="dcterms:W3CDTF">2016-10-21T02:35:00Z</dcterms:created>
  <dcterms:modified xsi:type="dcterms:W3CDTF">2016-11-30T06:12:00Z</dcterms:modified>
</cp:coreProperties>
</file>